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3A86A4" w14:textId="77777777" w:rsidR="00410814" w:rsidRPr="00947EF1" w:rsidRDefault="00FF78A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947EF1">
        <w:rPr>
          <w:rFonts w:ascii="Calibri" w:hAnsi="Calibri" w:cs="Calibri"/>
          <w:b/>
          <w:bCs/>
          <w:lang w:val="de-DE"/>
        </w:rPr>
        <w:t>VER</w:t>
      </w:r>
      <w:r w:rsidRPr="00947EF1">
        <w:rPr>
          <w:rFonts w:ascii="Calibri" w:hAnsi="Calibri" w:cs="Calibri"/>
          <w:b/>
          <w:bCs/>
        </w:rPr>
        <w:t>İ SORUMLUSU HAKKINDA</w:t>
      </w:r>
    </w:p>
    <w:p w14:paraId="5A4C0889" w14:textId="77777777" w:rsidR="00410814" w:rsidRPr="00947EF1" w:rsidRDefault="00410814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14:paraId="31F04A22" w14:textId="54AC234A" w:rsidR="00410814" w:rsidRPr="00947EF1" w:rsidRDefault="00372F4C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5B2F84">
        <w:rPr>
          <w:rFonts w:ascii="Calibri" w:hAnsi="Calibri" w:cs="Calibri"/>
          <w:color w:val="auto"/>
        </w:rPr>
        <w:t xml:space="preserve">İşbu </w:t>
      </w:r>
      <w:r w:rsidR="008564A6" w:rsidRPr="005B2F84">
        <w:rPr>
          <w:rFonts w:ascii="Calibri" w:hAnsi="Calibri" w:cs="Calibri"/>
          <w:b/>
          <w:bCs/>
          <w:color w:val="auto"/>
        </w:rPr>
        <w:t xml:space="preserve">Mesleki Eğitim Kurs </w:t>
      </w:r>
      <w:r w:rsidR="002B5937">
        <w:rPr>
          <w:rFonts w:ascii="Calibri" w:hAnsi="Calibri" w:cs="Calibri"/>
          <w:b/>
          <w:bCs/>
          <w:color w:val="auto"/>
        </w:rPr>
        <w:t>Kaydı</w:t>
      </w:r>
      <w:r w:rsidR="008564A6" w:rsidRPr="005B2F84">
        <w:rPr>
          <w:rFonts w:ascii="Calibri" w:hAnsi="Calibri" w:cs="Calibri"/>
          <w:b/>
          <w:bCs/>
          <w:color w:val="auto"/>
        </w:rPr>
        <w:t xml:space="preserve"> </w:t>
      </w:r>
      <w:r w:rsidRPr="005B2F84">
        <w:rPr>
          <w:rFonts w:ascii="Calibri" w:hAnsi="Calibri" w:cs="Calibri"/>
          <w:b/>
          <w:bCs/>
          <w:color w:val="auto"/>
        </w:rPr>
        <w:t>A</w:t>
      </w:r>
      <w:r w:rsidR="00FF78A5" w:rsidRPr="005B2F84">
        <w:rPr>
          <w:rFonts w:ascii="Calibri" w:hAnsi="Calibri" w:cs="Calibri"/>
          <w:b/>
          <w:bCs/>
          <w:color w:val="auto"/>
        </w:rPr>
        <w:t xml:space="preserve">ydınlatma </w:t>
      </w:r>
      <w:r w:rsidRPr="005B2F84">
        <w:rPr>
          <w:rFonts w:ascii="Calibri" w:hAnsi="Calibri" w:cs="Calibri"/>
          <w:b/>
          <w:bCs/>
          <w:color w:val="auto"/>
        </w:rPr>
        <w:t>M</w:t>
      </w:r>
      <w:r w:rsidR="00FF78A5" w:rsidRPr="005B2F84">
        <w:rPr>
          <w:rFonts w:ascii="Calibri" w:hAnsi="Calibri" w:cs="Calibri"/>
          <w:b/>
          <w:bCs/>
          <w:color w:val="auto"/>
        </w:rPr>
        <w:t>etni</w:t>
      </w:r>
      <w:r w:rsidR="00FF78A5" w:rsidRPr="005B2F84">
        <w:rPr>
          <w:rFonts w:ascii="Calibri" w:hAnsi="Calibri" w:cs="Calibri"/>
          <w:color w:val="auto"/>
        </w:rPr>
        <w:t xml:space="preserve">, 6698 sayılı Kişisel Verilerin Korunması Kanununun 10. maddesi ile Aydınlatma Yükümlülüğünün Yerine Getirilmesinde Uyulacak Usul ve Esaslar Hakkında Tebliğ kapsamında veri sorumlusu </w:t>
      </w:r>
      <w:r w:rsidR="00AF4538" w:rsidRPr="005B2F84">
        <w:rPr>
          <w:rFonts w:ascii="Calibri" w:hAnsi="Calibri" w:cs="Calibri"/>
          <w:color w:val="auto"/>
        </w:rPr>
        <w:t>sıfatıyla</w:t>
      </w:r>
      <w:r w:rsidR="00FF78A5" w:rsidRPr="005B2F84">
        <w:rPr>
          <w:rFonts w:ascii="Calibri" w:hAnsi="Calibri" w:cs="Calibri"/>
          <w:color w:val="auto"/>
        </w:rPr>
        <w:t xml:space="preserve"> </w:t>
      </w:r>
      <w:r w:rsidR="00093153">
        <w:rPr>
          <w:rFonts w:ascii="Calibri" w:hAnsi="Calibri" w:cs="Calibri"/>
          <w:b/>
          <w:bCs/>
        </w:rPr>
        <w:t xml:space="preserve">Gürsu </w:t>
      </w:r>
      <w:r w:rsidR="008564A6">
        <w:rPr>
          <w:rFonts w:ascii="Calibri" w:hAnsi="Calibri" w:cs="Calibri"/>
          <w:b/>
          <w:bCs/>
        </w:rPr>
        <w:t xml:space="preserve">Belediyesi </w:t>
      </w:r>
      <w:r w:rsidR="00FF78A5" w:rsidRPr="00947EF1">
        <w:rPr>
          <w:rFonts w:ascii="Calibri" w:hAnsi="Calibri" w:cs="Calibri"/>
        </w:rPr>
        <w:t xml:space="preserve">tarafından hazırlanmıştır. </w:t>
      </w:r>
    </w:p>
    <w:p w14:paraId="6A58D670" w14:textId="77777777" w:rsidR="00410814" w:rsidRPr="00947EF1" w:rsidRDefault="00410814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14:paraId="6D276997" w14:textId="77777777" w:rsidR="00410814" w:rsidRPr="00947EF1" w:rsidRDefault="00FF78A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  <w:r w:rsidRPr="00947EF1">
        <w:rPr>
          <w:rFonts w:ascii="Calibri" w:hAnsi="Calibri" w:cs="Calibri"/>
        </w:rPr>
        <w:t>Söz konusu kanun gereğince hangi kişisel verilerin ve bunların hangi amaç</w:t>
      </w:r>
      <w:r w:rsidR="00AF4538" w:rsidRPr="00947EF1">
        <w:rPr>
          <w:rFonts w:ascii="Calibri" w:hAnsi="Calibri" w:cs="Calibri"/>
        </w:rPr>
        <w:t>la işleneceği</w:t>
      </w:r>
      <w:r w:rsidRPr="00947EF1">
        <w:rPr>
          <w:rFonts w:ascii="Calibri" w:hAnsi="Calibri" w:cs="Calibri"/>
        </w:rPr>
        <w:t>, işlenen kişisel verilerin kimlere ve hangi amaçla aktarılabil</w:t>
      </w:r>
      <w:r w:rsidR="00AF4538" w:rsidRPr="00947EF1">
        <w:rPr>
          <w:rFonts w:ascii="Calibri" w:hAnsi="Calibri" w:cs="Calibri"/>
        </w:rPr>
        <w:t>eceği, kişisel veri toplamanın yön</w:t>
      </w:r>
      <w:r w:rsidR="00CF0AAF" w:rsidRPr="00947EF1">
        <w:rPr>
          <w:rFonts w:ascii="Calibri" w:hAnsi="Calibri" w:cs="Calibri"/>
        </w:rPr>
        <w:t xml:space="preserve">temi ve hukuki sebebi, kişisel </w:t>
      </w:r>
      <w:r w:rsidR="00560683" w:rsidRPr="00947EF1">
        <w:rPr>
          <w:rFonts w:ascii="Calibri" w:hAnsi="Calibri" w:cs="Calibri"/>
        </w:rPr>
        <w:t>verilerle ilgili kanunun 11’i</w:t>
      </w:r>
      <w:r w:rsidRPr="00947EF1">
        <w:rPr>
          <w:rFonts w:ascii="Calibri" w:hAnsi="Calibri" w:cs="Calibri"/>
        </w:rPr>
        <w:t>nci maddesinde sayılan ilgili kişi hak</w:t>
      </w:r>
      <w:r w:rsidR="00CA2FFE" w:rsidRPr="00947EF1">
        <w:rPr>
          <w:rFonts w:ascii="Calibri" w:hAnsi="Calibri" w:cs="Calibri"/>
        </w:rPr>
        <w:t xml:space="preserve">ları ve kişisel verileri işleme konusunda </w:t>
      </w:r>
      <w:r w:rsidRPr="00947EF1">
        <w:rPr>
          <w:rFonts w:ascii="Calibri" w:hAnsi="Calibri" w:cs="Calibri"/>
        </w:rPr>
        <w:t>istisnaların neler olduğu hususlarında bilgilendirme ve aydınlatma yükümlülüğünün yerine getirilmesi amaçlanmıştır.</w:t>
      </w:r>
    </w:p>
    <w:p w14:paraId="1C0ABD12" w14:textId="77777777" w:rsidR="00410814" w:rsidRPr="00947EF1" w:rsidRDefault="00410814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14:paraId="63040EB7" w14:textId="77777777" w:rsidR="00410814" w:rsidRPr="00947EF1" w:rsidRDefault="00FF78A5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947EF1">
        <w:rPr>
          <w:rFonts w:ascii="Calibri" w:hAnsi="Calibri" w:cs="Calibri"/>
          <w:b/>
          <w:bCs/>
        </w:rPr>
        <w:t>KİŞİ</w:t>
      </w:r>
      <w:r w:rsidRPr="00947EF1">
        <w:rPr>
          <w:rFonts w:ascii="Calibri" w:hAnsi="Calibri" w:cs="Calibri"/>
          <w:b/>
          <w:bCs/>
          <w:lang w:val="de-DE"/>
        </w:rPr>
        <w:t>SEL VER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>LER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 xml:space="preserve">N </w:t>
      </w:r>
      <w:r w:rsidRPr="00947EF1">
        <w:rPr>
          <w:rFonts w:ascii="Calibri" w:hAnsi="Calibri" w:cs="Calibri"/>
          <w:b/>
          <w:bCs/>
        </w:rPr>
        <w:t>İŞ</w:t>
      </w:r>
      <w:r w:rsidRPr="00947EF1">
        <w:rPr>
          <w:rFonts w:ascii="Calibri" w:hAnsi="Calibri" w:cs="Calibri"/>
          <w:b/>
          <w:bCs/>
          <w:lang w:val="de-DE"/>
        </w:rPr>
        <w:t>LENME AMA</w:t>
      </w:r>
      <w:r w:rsidRPr="00947EF1">
        <w:rPr>
          <w:rFonts w:ascii="Calibri" w:hAnsi="Calibri" w:cs="Calibri"/>
          <w:b/>
          <w:bCs/>
        </w:rPr>
        <w:t>ÇLARI</w:t>
      </w:r>
    </w:p>
    <w:p w14:paraId="2DB55EA5" w14:textId="77777777" w:rsidR="00947EF1" w:rsidRDefault="00947EF1" w:rsidP="00947EF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21FCA374" w14:textId="2C0DBBFC" w:rsidR="00560683" w:rsidRPr="00947EF1" w:rsidRDefault="008564A6" w:rsidP="00947EF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Belediyemiz</w:t>
      </w:r>
      <w:r w:rsidR="00560683" w:rsidRPr="00947EF1">
        <w:rPr>
          <w:rFonts w:ascii="Calibri" w:hAnsi="Calibri" w:cs="Calibri"/>
          <w:color w:val="000000" w:themeColor="text1"/>
          <w:sz w:val="22"/>
          <w:szCs w:val="22"/>
        </w:rPr>
        <w:t>, kişisel verileri ve özel nitelikli kişisel verileri işleme faaliyetlerini Kanunun 5inci ve 6ncı maddelerinde ortaya konulan veri işleme şartlarına uygun olarak yürütmektedir.</w:t>
      </w:r>
    </w:p>
    <w:p w14:paraId="741765DD" w14:textId="77777777" w:rsidR="00947EF1" w:rsidRDefault="00947EF1" w:rsidP="00947EF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29F9E0F" w14:textId="08C411D1" w:rsidR="00093153" w:rsidRDefault="00093153" w:rsidP="00947EF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D54CF6">
        <w:rPr>
          <w:rFonts w:ascii="Calibri" w:hAnsi="Calibri" w:cs="Calibri"/>
          <w:color w:val="000000" w:themeColor="text1"/>
          <w:sz w:val="22"/>
          <w:szCs w:val="22"/>
        </w:rPr>
        <w:t xml:space="preserve">Kişisel verileriniz, </w:t>
      </w:r>
      <w:r w:rsidR="008564A6" w:rsidRPr="008564A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mesleki eğitim kurs </w:t>
      </w:r>
      <w:r w:rsidR="002B5937">
        <w:rPr>
          <w:rFonts w:ascii="Calibri" w:hAnsi="Calibri" w:cs="Calibri"/>
          <w:b/>
          <w:bCs/>
          <w:color w:val="000000" w:themeColor="text1"/>
          <w:sz w:val="22"/>
          <w:szCs w:val="22"/>
        </w:rPr>
        <w:t>kaydı</w:t>
      </w:r>
      <w:r w:rsidR="008564A6" w:rsidRPr="008564A6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8564A6" w:rsidRPr="005B2F84">
        <w:rPr>
          <w:rFonts w:ascii="Calibri" w:hAnsi="Calibri" w:cs="Calibri"/>
          <w:color w:val="000000" w:themeColor="text1"/>
          <w:sz w:val="22"/>
          <w:szCs w:val="22"/>
        </w:rPr>
        <w:t>f</w:t>
      </w:r>
      <w:r w:rsidRPr="005B2F84">
        <w:rPr>
          <w:rFonts w:ascii="Calibri" w:hAnsi="Calibri" w:cs="Calibri"/>
          <w:color w:val="000000" w:themeColor="text1"/>
          <w:sz w:val="22"/>
          <w:szCs w:val="22"/>
        </w:rPr>
        <w:t>aaliyeti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54CF6">
        <w:rPr>
          <w:rFonts w:ascii="Calibri" w:hAnsi="Calibri" w:cs="Calibri"/>
          <w:color w:val="000000" w:themeColor="text1"/>
          <w:sz w:val="22"/>
          <w:szCs w:val="22"/>
        </w:rPr>
        <w:t xml:space="preserve">kapsamında </w:t>
      </w:r>
      <w:r w:rsidR="008564A6" w:rsidRPr="008564A6">
        <w:rPr>
          <w:rFonts w:ascii="Calibri" w:hAnsi="Calibri" w:cs="Calibri"/>
          <w:b/>
          <w:bCs/>
          <w:color w:val="000000" w:themeColor="text1"/>
          <w:sz w:val="22"/>
          <w:szCs w:val="22"/>
        </w:rPr>
        <w:t>mesleki eğitim hizmetlerinin verilmesi</w:t>
      </w:r>
      <w:r w:rsidR="008564A6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2F84" w:rsidRPr="005B2F84">
        <w:rPr>
          <w:rFonts w:ascii="Calibri" w:hAnsi="Calibri" w:cs="Calibri"/>
          <w:b/>
          <w:bCs/>
          <w:color w:val="000000" w:themeColor="text1"/>
          <w:sz w:val="22"/>
          <w:szCs w:val="22"/>
        </w:rPr>
        <w:t>ve istihdam faaliyetlerine katkı sağlaması</w:t>
      </w:r>
      <w:r w:rsidR="005B2F84" w:rsidRPr="005B2F8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564A6">
        <w:rPr>
          <w:rFonts w:ascii="Calibri" w:hAnsi="Calibri" w:cs="Calibri"/>
          <w:color w:val="000000" w:themeColor="text1"/>
          <w:sz w:val="22"/>
          <w:szCs w:val="22"/>
        </w:rPr>
        <w:t>amacıyla</w:t>
      </w:r>
      <w:r w:rsidRPr="00D54CF6">
        <w:rPr>
          <w:rFonts w:ascii="Calibri" w:hAnsi="Calibri" w:cs="Calibri"/>
          <w:color w:val="000000" w:themeColor="text1"/>
          <w:sz w:val="22"/>
          <w:szCs w:val="22"/>
        </w:rPr>
        <w:t xml:space="preserve"> sınırlı olmak üzere işlenmektedir</w:t>
      </w:r>
      <w:r w:rsidR="008564A6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721B7B68" w14:textId="77777777" w:rsidR="00093153" w:rsidRDefault="00093153" w:rsidP="00947EF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06F7329" w14:textId="77777777" w:rsidR="00093153" w:rsidRPr="00D54CF6" w:rsidRDefault="00093153" w:rsidP="00947EF1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136ED65" w14:textId="46C6ED07" w:rsidR="00410814" w:rsidRPr="005B2F84" w:rsidRDefault="00FF78A5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 w:rsidRPr="00947EF1">
        <w:rPr>
          <w:rFonts w:ascii="Calibri" w:hAnsi="Calibri" w:cs="Calibri"/>
          <w:b/>
          <w:bCs/>
          <w:lang w:val="en-US"/>
        </w:rPr>
        <w:t>HANG</w:t>
      </w:r>
      <w:r w:rsidRPr="00947EF1">
        <w:rPr>
          <w:rFonts w:ascii="Calibri" w:hAnsi="Calibri" w:cs="Calibri"/>
          <w:b/>
          <w:bCs/>
        </w:rPr>
        <w:t>İ KİŞİ</w:t>
      </w:r>
      <w:r w:rsidRPr="00947EF1">
        <w:rPr>
          <w:rFonts w:ascii="Calibri" w:hAnsi="Calibri" w:cs="Calibri"/>
          <w:b/>
          <w:bCs/>
          <w:lang w:val="de-DE"/>
        </w:rPr>
        <w:t>SEL VER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 xml:space="preserve">LER </w:t>
      </w:r>
      <w:r w:rsidRPr="00947EF1">
        <w:rPr>
          <w:rFonts w:ascii="Calibri" w:hAnsi="Calibri" w:cs="Calibri"/>
          <w:b/>
          <w:bCs/>
        </w:rPr>
        <w:t>İŞ</w:t>
      </w:r>
      <w:r w:rsidRPr="00947EF1">
        <w:rPr>
          <w:rFonts w:ascii="Calibri" w:hAnsi="Calibri" w:cs="Calibri"/>
          <w:b/>
          <w:bCs/>
          <w:lang w:val="de-DE"/>
        </w:rPr>
        <w:t>LENMEKTED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zh-TW" w:eastAsia="zh-TW"/>
        </w:rPr>
        <w:t>R</w:t>
      </w:r>
    </w:p>
    <w:p w14:paraId="733E01BF" w14:textId="77777777" w:rsidR="00410814" w:rsidRPr="00947EF1" w:rsidRDefault="00410814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14:paraId="2CD5F639" w14:textId="2DB1D0B2" w:rsidR="00410814" w:rsidRPr="00947EF1" w:rsidRDefault="008564A6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Gürsu Belediyesi</w:t>
      </w:r>
      <w:r w:rsidR="00093153">
        <w:rPr>
          <w:rFonts w:ascii="Calibri" w:hAnsi="Calibri" w:cs="Calibri"/>
          <w:b/>
          <w:bCs/>
        </w:rPr>
        <w:t xml:space="preserve"> </w:t>
      </w:r>
      <w:r w:rsidR="00FF78A5" w:rsidRPr="00947EF1">
        <w:rPr>
          <w:rFonts w:ascii="Calibri" w:hAnsi="Calibri" w:cs="Calibri"/>
        </w:rPr>
        <w:t>olarak yukarıda belirttiğimiz veri işleme ama</w:t>
      </w:r>
      <w:r>
        <w:rPr>
          <w:rFonts w:ascii="Calibri" w:hAnsi="Calibri" w:cs="Calibri"/>
        </w:rPr>
        <w:t>cı</w:t>
      </w:r>
      <w:r w:rsidR="00FF78A5" w:rsidRPr="00947EF1">
        <w:rPr>
          <w:rFonts w:ascii="Calibri" w:hAnsi="Calibri" w:cs="Calibri"/>
        </w:rPr>
        <w:t xml:space="preserve"> ile sınırlı olmak üzere işlediğimiz kişisel verilerin neler olduğunu aşağıda</w:t>
      </w:r>
      <w:r w:rsidR="004673DD" w:rsidRPr="00947EF1">
        <w:rPr>
          <w:rFonts w:ascii="Calibri" w:hAnsi="Calibri" w:cs="Calibri"/>
        </w:rPr>
        <w:t>ki tabloda</w:t>
      </w:r>
      <w:r w:rsidR="00FF78A5" w:rsidRPr="00947EF1">
        <w:rPr>
          <w:rFonts w:ascii="Calibri" w:hAnsi="Calibri" w:cs="Calibri"/>
        </w:rPr>
        <w:t xml:space="preserve"> inceleyebilirsiniz.</w:t>
      </w:r>
    </w:p>
    <w:p w14:paraId="2753A9AC" w14:textId="77777777" w:rsidR="005D0EA4" w:rsidRPr="00947EF1" w:rsidRDefault="005D0EA4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</w:p>
    <w:p w14:paraId="4FA0F177" w14:textId="60FD64AF" w:rsidR="008B77CF" w:rsidRPr="00947EF1" w:rsidRDefault="008B77CF" w:rsidP="008B77CF">
      <w:pPr>
        <w:jc w:val="both"/>
        <w:rPr>
          <w:rFonts w:ascii="Calibri" w:hAnsi="Calibri" w:cs="Calibri"/>
          <w:sz w:val="22"/>
          <w:szCs w:val="22"/>
        </w:rPr>
      </w:pPr>
      <w:r w:rsidRPr="00947EF1">
        <w:rPr>
          <w:rFonts w:ascii="Calibri" w:hAnsi="Calibri" w:cs="Calibri"/>
          <w:i/>
          <w:color w:val="000000" w:themeColor="text1"/>
          <w:sz w:val="22"/>
          <w:szCs w:val="22"/>
        </w:rPr>
        <w:t xml:space="preserve">Tablo-1: </w:t>
      </w:r>
      <w:r w:rsidR="003B5934">
        <w:rPr>
          <w:rFonts w:ascii="Calibri" w:hAnsi="Calibri" w:cs="Calibri"/>
          <w:i/>
          <w:color w:val="000000" w:themeColor="text1"/>
          <w:sz w:val="22"/>
          <w:szCs w:val="22"/>
        </w:rPr>
        <w:t>Belediyemi</w:t>
      </w:r>
      <w:r w:rsidR="00637AE9">
        <w:rPr>
          <w:rFonts w:ascii="Calibri" w:hAnsi="Calibri" w:cs="Calibri"/>
          <w:i/>
          <w:color w:val="000000" w:themeColor="text1"/>
          <w:sz w:val="22"/>
          <w:szCs w:val="22"/>
        </w:rPr>
        <w:t>z</w:t>
      </w:r>
      <w:r w:rsidRPr="00947EF1">
        <w:rPr>
          <w:rFonts w:ascii="Calibri" w:hAnsi="Calibri" w:cs="Calibri"/>
          <w:i/>
          <w:color w:val="000000" w:themeColor="text1"/>
          <w:sz w:val="22"/>
          <w:szCs w:val="22"/>
        </w:rPr>
        <w:t xml:space="preserve"> Tarafından İşlenen Kişisel Veri, Veri Kategorileri ve Ait Olduğu Kişi Grubu</w:t>
      </w:r>
    </w:p>
    <w:p w14:paraId="6C5C5518" w14:textId="77777777" w:rsidR="00FB19FC" w:rsidRDefault="00FB19FC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14:paraId="279252F2" w14:textId="77777777" w:rsidR="00D471E6" w:rsidRDefault="00D471E6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tbl>
      <w:tblPr>
        <w:tblW w:w="89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9"/>
        <w:gridCol w:w="2559"/>
        <w:gridCol w:w="3860"/>
      </w:tblGrid>
      <w:tr w:rsidR="008564A6" w:rsidRPr="00D471E6" w14:paraId="2E684EA6" w14:textId="77777777" w:rsidTr="008564A6">
        <w:trPr>
          <w:trHeight w:val="523"/>
        </w:trPr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2AF0C" w14:textId="77777777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D471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tr-TR"/>
              </w:rPr>
              <w:t>Veri Konusu Kişi Grubu</w:t>
            </w:r>
          </w:p>
        </w:tc>
        <w:tc>
          <w:tcPr>
            <w:tcW w:w="2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214A2" w14:textId="77777777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D471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tr-TR"/>
              </w:rPr>
              <w:t>Veri Kategorisi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4E6A50" w14:textId="77777777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D471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eastAsia="tr-TR"/>
              </w:rPr>
              <w:t>Kişisel Veri</w:t>
            </w:r>
          </w:p>
        </w:tc>
      </w:tr>
      <w:tr w:rsidR="008564A6" w:rsidRPr="00D471E6" w14:paraId="28158BF2" w14:textId="77777777" w:rsidTr="008564A6">
        <w:trPr>
          <w:trHeight w:val="523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A43" w14:textId="785739F4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Kursiyer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D2E1" w14:textId="77777777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D471E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Kimlik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4C301" w14:textId="256F9761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Ad Soyad, TC Kimlik No, Doğum Tarihi, İmza</w:t>
            </w:r>
          </w:p>
        </w:tc>
      </w:tr>
      <w:tr w:rsidR="008564A6" w:rsidRPr="00D471E6" w14:paraId="2B85940D" w14:textId="77777777" w:rsidTr="008564A6">
        <w:trPr>
          <w:trHeight w:val="523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679FC" w14:textId="166F9969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Kursiyer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A5CB" w14:textId="77777777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D471E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İletişim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3024" w14:textId="6278ED87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Telefon No</w:t>
            </w:r>
          </w:p>
        </w:tc>
      </w:tr>
      <w:tr w:rsidR="008564A6" w:rsidRPr="00D471E6" w14:paraId="1D33DA53" w14:textId="77777777" w:rsidTr="008564A6">
        <w:trPr>
          <w:trHeight w:val="523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8B18" w14:textId="54C961F8" w:rsidR="008564A6" w:rsidRPr="00D471E6" w:rsidRDefault="008564A6" w:rsidP="00856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Kursiyer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DF6D" w14:textId="0B52FC04" w:rsidR="008564A6" w:rsidRPr="00D471E6" w:rsidRDefault="008564A6" w:rsidP="00856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D471E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Mesleki Bilgi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2BEB" w14:textId="14E86F7B" w:rsidR="008564A6" w:rsidRPr="00D471E6" w:rsidRDefault="008564A6" w:rsidP="008564A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Kursiyer Mezuniyet Bilgisi</w:t>
            </w:r>
          </w:p>
        </w:tc>
      </w:tr>
      <w:tr w:rsidR="008564A6" w:rsidRPr="00D471E6" w14:paraId="3F961C49" w14:textId="77777777" w:rsidTr="008564A6">
        <w:trPr>
          <w:trHeight w:val="523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7625" w14:textId="06FADD54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Kursiyer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5B09" w14:textId="494452D3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Görsel ve İşitsel Kayıtlar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29D6" w14:textId="2AEB66C5" w:rsidR="008564A6" w:rsidRPr="00D471E6" w:rsidRDefault="008564A6" w:rsidP="00D471E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</w:pPr>
            <w:r w:rsidRPr="008564A6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eastAsia="tr-TR"/>
              </w:rPr>
              <w:t>Fotoğraf, Video</w:t>
            </w:r>
          </w:p>
        </w:tc>
      </w:tr>
    </w:tbl>
    <w:p w14:paraId="07C801D2" w14:textId="77777777" w:rsidR="00D471E6" w:rsidRDefault="00D471E6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14:paraId="0E7160F4" w14:textId="77777777" w:rsidR="00D471E6" w:rsidRDefault="00D471E6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14:paraId="7B7035E7" w14:textId="77777777" w:rsidR="000047FA" w:rsidRDefault="000047FA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</w:p>
    <w:p w14:paraId="1AD0D349" w14:textId="77777777" w:rsidR="007E0148" w:rsidRDefault="007E0148" w:rsidP="007E014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b/>
          <w:bCs/>
        </w:rPr>
      </w:pPr>
      <w:r w:rsidRPr="00947EF1">
        <w:rPr>
          <w:rFonts w:ascii="Calibri" w:hAnsi="Calibri" w:cs="Calibri"/>
          <w:b/>
          <w:bCs/>
        </w:rPr>
        <w:t>KİŞİ</w:t>
      </w:r>
      <w:r w:rsidRPr="00947EF1">
        <w:rPr>
          <w:rFonts w:ascii="Calibri" w:hAnsi="Calibri" w:cs="Calibri"/>
          <w:b/>
          <w:bCs/>
          <w:lang w:val="de-DE"/>
        </w:rPr>
        <w:t>SEL VER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>LER</w:t>
      </w:r>
      <w:r w:rsidRPr="00947EF1">
        <w:rPr>
          <w:rFonts w:ascii="Calibri" w:hAnsi="Calibri" w:cs="Calibri"/>
          <w:b/>
          <w:bCs/>
        </w:rPr>
        <w:t>İN PAYLAŞILMASI VE AMACI</w:t>
      </w:r>
    </w:p>
    <w:p w14:paraId="58464E71" w14:textId="77777777" w:rsidR="000047FA" w:rsidRPr="00947EF1" w:rsidRDefault="007E0148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Heavy" w:hAnsi="Calibri" w:cs="Calibri"/>
        </w:rPr>
      </w:pPr>
      <w:r>
        <w:rPr>
          <w:rFonts w:ascii="Calibri" w:eastAsia="Avenir Heavy" w:hAnsi="Calibri" w:cs="Calibri"/>
        </w:rPr>
        <w:t xml:space="preserve"> </w:t>
      </w:r>
    </w:p>
    <w:p w14:paraId="1C3C245D" w14:textId="25BB7A05" w:rsidR="00410814" w:rsidRPr="00637AE9" w:rsidRDefault="008564A6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</w:rPr>
        <w:t xml:space="preserve">Gürsu Belediyesi, </w:t>
      </w:r>
      <w:r w:rsidR="00FF78A5" w:rsidRPr="00947EF1">
        <w:rPr>
          <w:rFonts w:ascii="Calibri" w:hAnsi="Calibri" w:cs="Calibri"/>
        </w:rPr>
        <w:t xml:space="preserve">yukarıda belirtilen veri işleme amaçları ile sınırlı olmak üzere ve KVKK md.8 ve md.9 da belirtilen kişisel veri işleme şartları ve amaçları doğrultusunda </w:t>
      </w:r>
      <w:r w:rsidR="00A53410" w:rsidRPr="00947EF1">
        <w:rPr>
          <w:rFonts w:ascii="Calibri" w:hAnsi="Calibri" w:cs="Calibri"/>
        </w:rPr>
        <w:t xml:space="preserve">elde ettiği kişisel </w:t>
      </w:r>
      <w:r w:rsidR="00A53410" w:rsidRPr="001F0CC8">
        <w:rPr>
          <w:rFonts w:ascii="Calibri" w:hAnsi="Calibri" w:cs="Calibri"/>
          <w:b/>
          <w:bCs/>
        </w:rPr>
        <w:t xml:space="preserve">verileri </w:t>
      </w:r>
      <w:r w:rsidR="001F0CC8" w:rsidRPr="001F0CC8">
        <w:rPr>
          <w:rFonts w:ascii="Calibri" w:hAnsi="Calibri" w:cs="Calibri"/>
          <w:b/>
          <w:bCs/>
        </w:rPr>
        <w:t>m</w:t>
      </w:r>
      <w:r w:rsidRPr="001F0CC8">
        <w:rPr>
          <w:rFonts w:ascii="Calibri" w:hAnsi="Calibri" w:cs="Calibri"/>
          <w:b/>
          <w:bCs/>
        </w:rPr>
        <w:t>esleki eğitim hizmetlerinin verilmesi</w:t>
      </w:r>
      <w:r w:rsidR="001F0CC8" w:rsidRPr="001F0CC8">
        <w:rPr>
          <w:rFonts w:ascii="Calibri" w:hAnsi="Calibri" w:cs="Calibri"/>
          <w:b/>
          <w:bCs/>
        </w:rPr>
        <w:t xml:space="preserve"> ve</w:t>
      </w:r>
      <w:r w:rsidRPr="001F0CC8">
        <w:rPr>
          <w:rFonts w:ascii="Calibri" w:hAnsi="Calibri" w:cs="Calibri"/>
          <w:b/>
          <w:bCs/>
        </w:rPr>
        <w:t xml:space="preserve"> istihdam faaliyetlerine katkı sağlaması</w:t>
      </w:r>
      <w:r w:rsidRPr="008564A6">
        <w:rPr>
          <w:rFonts w:ascii="Calibri" w:hAnsi="Calibri" w:cs="Calibri"/>
        </w:rPr>
        <w:t xml:space="preserve"> </w:t>
      </w:r>
      <w:r w:rsidR="00A53410" w:rsidRPr="00637AE9">
        <w:rPr>
          <w:rFonts w:ascii="Calibri" w:hAnsi="Calibri" w:cs="Calibri"/>
          <w:color w:val="000000" w:themeColor="text1"/>
        </w:rPr>
        <w:t xml:space="preserve">amacıyla </w:t>
      </w:r>
      <w:r w:rsidRPr="001F0CC8">
        <w:rPr>
          <w:rFonts w:ascii="Calibri" w:hAnsi="Calibri" w:cs="Calibri"/>
          <w:b/>
          <w:bCs/>
          <w:color w:val="000000" w:themeColor="text1"/>
        </w:rPr>
        <w:t xml:space="preserve">Halk Eğitim </w:t>
      </w:r>
      <w:r w:rsidRPr="001F0CC8">
        <w:rPr>
          <w:rFonts w:ascii="Calibri" w:hAnsi="Calibri" w:cs="Calibri"/>
          <w:b/>
          <w:bCs/>
          <w:color w:val="000000" w:themeColor="text1"/>
        </w:rPr>
        <w:lastRenderedPageBreak/>
        <w:t>Merkezi ve Paydaş Kurumlar</w:t>
      </w:r>
      <w:r w:rsidR="001F0CC8">
        <w:rPr>
          <w:rFonts w:ascii="Calibri" w:hAnsi="Calibri" w:cs="Calibri"/>
          <w:color w:val="000000" w:themeColor="text1"/>
        </w:rPr>
        <w:t xml:space="preserve"> </w:t>
      </w:r>
      <w:r w:rsidR="00E31D49" w:rsidRPr="00637AE9">
        <w:rPr>
          <w:rFonts w:ascii="Calibri" w:hAnsi="Calibri" w:cs="Calibri"/>
          <w:color w:val="000000" w:themeColor="text1"/>
        </w:rPr>
        <w:t xml:space="preserve">paylaşabilecektir. </w:t>
      </w:r>
      <w:r w:rsidR="00FF78A5" w:rsidRPr="00637AE9">
        <w:rPr>
          <w:rFonts w:ascii="Calibri" w:hAnsi="Calibri" w:cs="Calibri"/>
          <w:color w:val="000000" w:themeColor="text1"/>
        </w:rPr>
        <w:t>Belirtilenlerin dışında yer alan kişisel verileriniz 3</w:t>
      </w:r>
      <w:r w:rsidR="00637AE9">
        <w:rPr>
          <w:rFonts w:ascii="Calibri" w:hAnsi="Calibri" w:cs="Calibri"/>
          <w:color w:val="000000" w:themeColor="text1"/>
        </w:rPr>
        <w:t xml:space="preserve">üncü </w:t>
      </w:r>
      <w:r w:rsidR="00FF78A5" w:rsidRPr="00637AE9">
        <w:rPr>
          <w:rFonts w:ascii="Calibri" w:hAnsi="Calibri" w:cs="Calibri"/>
          <w:color w:val="000000" w:themeColor="text1"/>
        </w:rPr>
        <w:t>kişilerle paylaşılmamaktadır.</w:t>
      </w:r>
    </w:p>
    <w:p w14:paraId="4A4BB90F" w14:textId="77777777" w:rsidR="00410814" w:rsidRPr="00947EF1" w:rsidRDefault="00410814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14:paraId="7034ACC6" w14:textId="77777777" w:rsidR="00C71679" w:rsidRPr="00947EF1" w:rsidRDefault="00C71679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</w:p>
    <w:p w14:paraId="2FD51241" w14:textId="77777777" w:rsidR="00410814" w:rsidRPr="00947EF1" w:rsidRDefault="00FF78A5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947EF1">
        <w:rPr>
          <w:rFonts w:ascii="Calibri" w:hAnsi="Calibri" w:cs="Calibri"/>
          <w:b/>
          <w:bCs/>
        </w:rPr>
        <w:t>KİŞİ</w:t>
      </w:r>
      <w:r w:rsidRPr="00947EF1">
        <w:rPr>
          <w:rFonts w:ascii="Calibri" w:hAnsi="Calibri" w:cs="Calibri"/>
          <w:b/>
          <w:bCs/>
          <w:lang w:val="de-DE"/>
        </w:rPr>
        <w:t>SEL VER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>LER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>N TOPLANMA Y</w:t>
      </w:r>
      <w:r w:rsidRPr="00947EF1">
        <w:rPr>
          <w:rFonts w:ascii="Calibri" w:hAnsi="Calibri" w:cs="Calibri"/>
          <w:b/>
          <w:bCs/>
        </w:rPr>
        <w:t>Ö</w:t>
      </w:r>
      <w:r w:rsidRPr="00947EF1">
        <w:rPr>
          <w:rFonts w:ascii="Calibri" w:hAnsi="Calibri" w:cs="Calibri"/>
          <w:b/>
          <w:bCs/>
          <w:lang w:val="de-DE"/>
        </w:rPr>
        <w:t>NTEM</w:t>
      </w:r>
      <w:r w:rsidRPr="00947EF1">
        <w:rPr>
          <w:rFonts w:ascii="Calibri" w:hAnsi="Calibri" w:cs="Calibri"/>
          <w:b/>
          <w:bCs/>
        </w:rPr>
        <w:t xml:space="preserve">İ VE HUKUKİ </w:t>
      </w:r>
      <w:r w:rsidRPr="00947EF1">
        <w:rPr>
          <w:rFonts w:ascii="Calibri" w:hAnsi="Calibri" w:cs="Calibri"/>
          <w:b/>
          <w:bCs/>
          <w:lang w:val="de-DE"/>
        </w:rPr>
        <w:t>GEREK</w:t>
      </w:r>
      <w:r w:rsidRPr="00947EF1">
        <w:rPr>
          <w:rFonts w:ascii="Calibri" w:hAnsi="Calibri" w:cs="Calibri"/>
          <w:b/>
          <w:bCs/>
        </w:rPr>
        <w:t>Ç</w:t>
      </w:r>
      <w:r w:rsidRPr="00947EF1">
        <w:rPr>
          <w:rFonts w:ascii="Calibri" w:hAnsi="Calibri" w:cs="Calibri"/>
          <w:b/>
          <w:bCs/>
          <w:lang w:val="pt-PT"/>
        </w:rPr>
        <w:t>ES</w:t>
      </w:r>
      <w:r w:rsidRPr="00947EF1">
        <w:rPr>
          <w:rFonts w:ascii="Calibri" w:hAnsi="Calibri" w:cs="Calibri"/>
          <w:b/>
          <w:bCs/>
        </w:rPr>
        <w:t>İ</w:t>
      </w:r>
    </w:p>
    <w:p w14:paraId="1C2A17DD" w14:textId="77777777" w:rsidR="00410814" w:rsidRPr="00947EF1" w:rsidRDefault="00410814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Book" w:hAnsi="Calibri" w:cs="Calibri"/>
        </w:rPr>
      </w:pPr>
    </w:p>
    <w:p w14:paraId="15E2415E" w14:textId="7A65D5E4" w:rsidR="00D530E9" w:rsidRPr="00D530E9" w:rsidRDefault="001F0CC8" w:rsidP="00D530E9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Belediyemiz</w:t>
      </w:r>
      <w:r w:rsidR="00E31D49">
        <w:rPr>
          <w:rFonts w:ascii="Calibri" w:hAnsi="Calibri" w:cs="Calibri"/>
        </w:rPr>
        <w:t xml:space="preserve"> </w:t>
      </w:r>
      <w:r w:rsidR="00FF78A5" w:rsidRPr="00947EF1">
        <w:rPr>
          <w:rFonts w:ascii="Calibri" w:hAnsi="Calibri" w:cs="Calibri"/>
        </w:rPr>
        <w:t>ile paylaştığınız kişisel verileriniz, tamamen veya kısmen otomatik yollarla ya da veri kayıt sisteminin parçası olmak kaydıyla otomatik olmayan yöntemlerle, sözlü, yazılı ya da elektronik olarak toplanmakta</w:t>
      </w:r>
      <w:r w:rsidR="00D530E9">
        <w:rPr>
          <w:rFonts w:ascii="Calibri" w:hAnsi="Calibri" w:cs="Calibri"/>
        </w:rPr>
        <w:t xml:space="preserve">dır. </w:t>
      </w:r>
      <w:r w:rsidR="00D530E9" w:rsidRPr="00D530E9">
        <w:rPr>
          <w:rFonts w:ascii="Calibri" w:hAnsi="Calibri" w:cs="Calibri"/>
        </w:rPr>
        <w:t>Kişisel verileriniz, Kurumumuz ile temasa geçtiğiniz yöntemlere bağlı olarak elektronik ortamda bilgi sistemine veri girişi yöntemiyle; fiziki ortamlarda sizlerden veya naklen geldiğiniz kurumlardan elden veya posta ile ilettiğiniz belgeler ve dilekçeler vasıtasıyla aşağıda belirtilen hukuki sebeplere dayanılarak Kanun’un 5</w:t>
      </w:r>
      <w:r w:rsidR="00D530E9">
        <w:rPr>
          <w:rFonts w:ascii="Calibri" w:hAnsi="Calibri" w:cs="Calibri"/>
        </w:rPr>
        <w:t>inci m</w:t>
      </w:r>
      <w:r w:rsidR="00D530E9" w:rsidRPr="00D530E9">
        <w:rPr>
          <w:rFonts w:ascii="Calibri" w:hAnsi="Calibri" w:cs="Calibri"/>
        </w:rPr>
        <w:t>addesinde sayılan veri işleme şartlarına uygun olarak toplanmaktadır.</w:t>
      </w:r>
    </w:p>
    <w:p w14:paraId="23F282F3" w14:textId="77777777" w:rsidR="00D530E9" w:rsidRDefault="00D530E9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</w:p>
    <w:p w14:paraId="2E9CC285" w14:textId="208C2B94" w:rsidR="001F0CC8" w:rsidRDefault="001F0CC8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  <w:r w:rsidRPr="001F0CC8">
        <w:rPr>
          <w:rFonts w:ascii="Calibri" w:hAnsi="Calibri" w:cs="Calibri"/>
        </w:rPr>
        <w:t xml:space="preserve">Mesleki eğitim kurs </w:t>
      </w:r>
      <w:r w:rsidR="002B5937">
        <w:rPr>
          <w:rFonts w:ascii="Calibri" w:hAnsi="Calibri" w:cs="Calibri"/>
        </w:rPr>
        <w:t>kaydı</w:t>
      </w:r>
      <w:r>
        <w:rPr>
          <w:rFonts w:ascii="Calibri" w:hAnsi="Calibri" w:cs="Calibri"/>
        </w:rPr>
        <w:t xml:space="preserve"> faaliyeti kapsamında işlenen kişisel verilerinizin hukuki gerekçesi </w:t>
      </w:r>
      <w:r w:rsidRPr="005B2F84">
        <w:rPr>
          <w:rFonts w:ascii="Calibri" w:hAnsi="Calibri" w:cs="Calibri"/>
          <w:b/>
          <w:bCs/>
        </w:rPr>
        <w:t>5393 sayılı Belediye Kanunu ve Kursiyer ile Belediye arasında yapılan sözleşmeye</w:t>
      </w:r>
      <w:r>
        <w:rPr>
          <w:rFonts w:ascii="Calibri" w:hAnsi="Calibri" w:cs="Calibri"/>
        </w:rPr>
        <w:t xml:space="preserve"> dayanmaktadır.</w:t>
      </w:r>
      <w:r w:rsidRPr="001F0CC8">
        <w:rPr>
          <w:rFonts w:ascii="Calibri" w:hAnsi="Calibri" w:cs="Calibri"/>
        </w:rPr>
        <w:t xml:space="preserve">   </w:t>
      </w:r>
    </w:p>
    <w:p w14:paraId="60EF5773" w14:textId="77777777" w:rsidR="001D3B2A" w:rsidRDefault="001D3B2A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</w:p>
    <w:p w14:paraId="3AD6FABE" w14:textId="2220C8BC" w:rsidR="007F0CEE" w:rsidRDefault="007F0CEE" w:rsidP="007F0CEE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001F0CC8">
        <w:rPr>
          <w:rFonts w:ascii="Calibri" w:hAnsi="Calibri" w:cs="Calibri"/>
        </w:rPr>
        <w:t xml:space="preserve">ğitim </w:t>
      </w:r>
      <w:r>
        <w:rPr>
          <w:rFonts w:ascii="Calibri" w:hAnsi="Calibri" w:cs="Calibri"/>
        </w:rPr>
        <w:t xml:space="preserve">faaliyetlerinde yer alan </w:t>
      </w:r>
      <w:r w:rsidR="001D3B2A" w:rsidRPr="001D3B2A">
        <w:rPr>
          <w:rFonts w:ascii="Calibri" w:hAnsi="Calibri" w:cs="Calibri"/>
        </w:rPr>
        <w:t>görsel ve işitsel kayıtlar</w:t>
      </w:r>
      <w:r>
        <w:rPr>
          <w:rFonts w:ascii="Calibri" w:hAnsi="Calibri" w:cs="Calibri"/>
        </w:rPr>
        <w:t>ınız</w:t>
      </w:r>
      <w:r w:rsidR="001D3B2A" w:rsidRPr="001D3B2A">
        <w:rPr>
          <w:rFonts w:ascii="Calibri" w:hAnsi="Calibri" w:cs="Calibri"/>
        </w:rPr>
        <w:t xml:space="preserve"> (fotoğraf, video) </w:t>
      </w:r>
      <w:r w:rsidRPr="007F0CEE">
        <w:rPr>
          <w:rFonts w:ascii="Calibri" w:hAnsi="Calibri" w:cs="Calibri"/>
          <w:b/>
          <w:bCs/>
        </w:rPr>
        <w:t>sadece açık rızanız</w:t>
      </w:r>
      <w:r>
        <w:rPr>
          <w:rFonts w:ascii="Calibri" w:hAnsi="Calibri" w:cs="Calibri"/>
        </w:rPr>
        <w:t xml:space="preserve"> ile kayıt altına alınmakta ve </w:t>
      </w:r>
      <w:r w:rsidRPr="001D3B2A">
        <w:rPr>
          <w:rFonts w:ascii="Calibri" w:hAnsi="Calibri" w:cs="Calibri"/>
        </w:rPr>
        <w:t>kurumun  resmi web sitesi ve sosyal medya hesaplarında</w:t>
      </w:r>
      <w:r>
        <w:rPr>
          <w:rFonts w:ascii="Calibri" w:hAnsi="Calibri" w:cs="Calibri"/>
        </w:rPr>
        <w:t xml:space="preserve"> </w:t>
      </w:r>
      <w:r w:rsidRPr="001D3B2A">
        <w:rPr>
          <w:rFonts w:ascii="Calibri" w:hAnsi="Calibri" w:cs="Calibri"/>
        </w:rPr>
        <w:t>yayınlanma</w:t>
      </w:r>
      <w:r>
        <w:rPr>
          <w:rFonts w:ascii="Calibri" w:hAnsi="Calibri" w:cs="Calibri"/>
        </w:rPr>
        <w:t>ktadır.</w:t>
      </w:r>
    </w:p>
    <w:p w14:paraId="63AC84B7" w14:textId="77777777" w:rsidR="001F0CC8" w:rsidRDefault="001F0CC8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</w:p>
    <w:p w14:paraId="299668EA" w14:textId="32501366" w:rsidR="00410814" w:rsidRPr="00947EF1" w:rsidRDefault="003B5934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Belediyemiz</w:t>
      </w:r>
      <w:r w:rsidR="00FF78A5" w:rsidRPr="00947EF1">
        <w:rPr>
          <w:rFonts w:ascii="Calibri" w:hAnsi="Calibri" w:cs="Calibri"/>
        </w:rPr>
        <w:t xml:space="preserve"> tarafından elektronik ve fiziksel ortamlarda saklanan kişisel verilerinizin saklandıkları ortamlarda korunmaları için gerekli teknik ve idari tedbirler alınmaktadır.</w:t>
      </w:r>
    </w:p>
    <w:p w14:paraId="0A439B2C" w14:textId="77777777" w:rsidR="00D530E9" w:rsidRPr="00947EF1" w:rsidRDefault="00D530E9" w:rsidP="00AF453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14:paraId="45D48CF0" w14:textId="77777777" w:rsidR="005D0EA4" w:rsidRPr="00947EF1" w:rsidRDefault="005D0EA4" w:rsidP="00F1734E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</w:rPr>
      </w:pPr>
    </w:p>
    <w:p w14:paraId="062FA65D" w14:textId="77777777" w:rsidR="00942E64" w:rsidRPr="00947EF1" w:rsidRDefault="00FF78A5" w:rsidP="00F1734E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b/>
          <w:bCs/>
          <w:lang w:val="de-DE"/>
        </w:rPr>
      </w:pPr>
      <w:r w:rsidRPr="00947EF1">
        <w:rPr>
          <w:rFonts w:ascii="Calibri" w:hAnsi="Calibri" w:cs="Calibri"/>
          <w:b/>
          <w:bCs/>
        </w:rPr>
        <w:t>DİĞ</w:t>
      </w:r>
      <w:r w:rsidRPr="00947EF1">
        <w:rPr>
          <w:rFonts w:ascii="Calibri" w:hAnsi="Calibri" w:cs="Calibri"/>
          <w:b/>
          <w:bCs/>
          <w:lang w:val="de-DE"/>
        </w:rPr>
        <w:t>ER B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>LG</w:t>
      </w:r>
      <w:r w:rsidRPr="00947EF1">
        <w:rPr>
          <w:rFonts w:ascii="Calibri" w:hAnsi="Calibri" w:cs="Calibri"/>
          <w:b/>
          <w:bCs/>
        </w:rPr>
        <w:t>İ</w:t>
      </w:r>
      <w:r w:rsidRPr="00947EF1">
        <w:rPr>
          <w:rFonts w:ascii="Calibri" w:hAnsi="Calibri" w:cs="Calibri"/>
          <w:b/>
          <w:bCs/>
          <w:lang w:val="de-DE"/>
        </w:rPr>
        <w:t xml:space="preserve">LER </w:t>
      </w:r>
    </w:p>
    <w:p w14:paraId="6D0DE2B9" w14:textId="77777777" w:rsidR="00410814" w:rsidRPr="00947EF1" w:rsidRDefault="00410814" w:rsidP="00F1734E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Roman" w:hAnsi="Calibri" w:cs="Calibri"/>
        </w:rPr>
      </w:pPr>
    </w:p>
    <w:p w14:paraId="48BFC21A" w14:textId="5A74F6E3" w:rsidR="00410814" w:rsidRPr="00947EF1" w:rsidRDefault="001F0CC8" w:rsidP="00F1734E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Avenir Roman" w:hAnsi="Calibri" w:cs="Calibri"/>
        </w:rPr>
      </w:pPr>
      <w:r>
        <w:rPr>
          <w:rFonts w:ascii="Calibri" w:hAnsi="Calibri" w:cs="Calibri"/>
          <w:b/>
          <w:bCs/>
        </w:rPr>
        <w:t>Gürsu Belediyesi</w:t>
      </w:r>
      <w:r w:rsidRPr="00947EF1">
        <w:rPr>
          <w:rFonts w:ascii="Calibri" w:hAnsi="Calibri" w:cs="Calibri"/>
        </w:rPr>
        <w:t xml:space="preserve"> </w:t>
      </w:r>
      <w:r w:rsidR="00FF78A5" w:rsidRPr="00947EF1">
        <w:rPr>
          <w:rFonts w:ascii="Calibri" w:hAnsi="Calibri" w:cs="Calibri"/>
        </w:rPr>
        <w:t>olarak kişisel verisini işlediğimiz veri sahipleri 6698 sayılı kanun kapsamında Kanun</w:t>
      </w:r>
      <w:r w:rsidR="00FF78A5" w:rsidRPr="00947EF1">
        <w:rPr>
          <w:rFonts w:ascii="Calibri" w:hAnsi="Calibri" w:cs="Calibri"/>
          <w:rtl/>
        </w:rPr>
        <w:t>’</w:t>
      </w:r>
      <w:r w:rsidR="00FF78A5" w:rsidRPr="00947EF1">
        <w:rPr>
          <w:rFonts w:ascii="Calibri" w:hAnsi="Calibri" w:cs="Calibri"/>
        </w:rPr>
        <w:t>un 11. maddesi uyarı</w:t>
      </w:r>
      <w:r w:rsidR="00687901" w:rsidRPr="00947EF1">
        <w:rPr>
          <w:rFonts w:ascii="Calibri" w:hAnsi="Calibri" w:cs="Calibri"/>
        </w:rPr>
        <w:t>n</w:t>
      </w:r>
      <w:r w:rsidR="00AF4538" w:rsidRPr="00947EF1">
        <w:rPr>
          <w:rFonts w:ascii="Calibri" w:hAnsi="Calibri" w:cs="Calibri"/>
          <w:lang w:val="it-IT"/>
        </w:rPr>
        <w:t>ca aş</w:t>
      </w:r>
      <w:r w:rsidR="00FF78A5" w:rsidRPr="00947EF1">
        <w:rPr>
          <w:rFonts w:ascii="Calibri" w:hAnsi="Calibri" w:cs="Calibri"/>
        </w:rPr>
        <w:t>ağıdaki haklara sahiptirler:</w:t>
      </w:r>
    </w:p>
    <w:p w14:paraId="7F8632B0" w14:textId="77777777" w:rsidR="00410814" w:rsidRPr="00947EF1" w:rsidRDefault="00FF78A5" w:rsidP="00F1734E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>Kişisel verisinin işlenip işlenmediğini öğrenme,</w:t>
      </w:r>
    </w:p>
    <w:p w14:paraId="5A538292" w14:textId="77777777" w:rsidR="00410814" w:rsidRPr="00947EF1" w:rsidRDefault="00FF78A5" w:rsidP="00F1734E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>Kişisel verileri işlenmişse buna ilişkin bilgi talep etme,</w:t>
      </w:r>
    </w:p>
    <w:p w14:paraId="50C505F6" w14:textId="77777777" w:rsidR="00410814" w:rsidRPr="00947EF1" w:rsidRDefault="00FF78A5" w:rsidP="00F1734E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>Kişisel verilerin işlenme amacını ve bunların amacına uygun kullanılıp kullanılmadığını öğrenme,</w:t>
      </w:r>
    </w:p>
    <w:p w14:paraId="31828FED" w14:textId="77777777" w:rsidR="00410814" w:rsidRPr="00947EF1" w:rsidRDefault="00FF78A5" w:rsidP="00F1734E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>Yurt içinde veya yurt dışında kişisel verilerin aktarıldığı üçüncü kişileri bilme,</w:t>
      </w:r>
    </w:p>
    <w:p w14:paraId="78D83D9A" w14:textId="77777777" w:rsidR="00410814" w:rsidRPr="00947EF1" w:rsidRDefault="00FF78A5" w:rsidP="00F1734E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>Kişisel verilerin eksik veya yanlış işlenmiş olması hâlinde bunları</w:t>
      </w:r>
      <w:r w:rsidR="00F42AE2" w:rsidRPr="00947EF1">
        <w:rPr>
          <w:rFonts w:ascii="Calibri" w:hAnsi="Calibri" w:cs="Calibri"/>
          <w:i/>
          <w:iCs/>
        </w:rPr>
        <w:t xml:space="preserve">n düzeltilmesini </w:t>
      </w:r>
      <w:r w:rsidRPr="00947EF1">
        <w:rPr>
          <w:rFonts w:ascii="Calibri" w:hAnsi="Calibri" w:cs="Calibri"/>
          <w:i/>
          <w:iCs/>
        </w:rPr>
        <w:t>isteme ve bu kapsamda yapılan işlemin kişisel verilerin aktarıldığı üçüncü kişilere bildirilmesini isteme,</w:t>
      </w:r>
    </w:p>
    <w:p w14:paraId="1AC03A3A" w14:textId="77777777" w:rsidR="00410814" w:rsidRPr="00947EF1" w:rsidRDefault="00FF78A5" w:rsidP="00F1734E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>KVKK ve ilgili diğer kanun hükümlerine uygun olarak işlenmiş olmasına rağ</w:t>
      </w:r>
      <w:r w:rsidR="00AF4538" w:rsidRPr="00947EF1">
        <w:rPr>
          <w:rFonts w:ascii="Calibri" w:hAnsi="Calibri" w:cs="Calibri"/>
          <w:i/>
          <w:iCs/>
        </w:rPr>
        <w:t>men, iş</w:t>
      </w:r>
      <w:r w:rsidRPr="00947EF1">
        <w:rPr>
          <w:rFonts w:ascii="Calibri" w:hAnsi="Calibri" w:cs="Calibri"/>
          <w:i/>
          <w:iCs/>
        </w:rPr>
        <w:t>lenmesini gerektiren sebeplerin ortadan kalkması hâlinde kişisel verilerin silinmesini veya yok edilmesini isteme ve bu kapsamda yapılan işlemin kişisel verilerin aktarıldığı üçüncü kişilere bildirilmesini isteme,</w:t>
      </w:r>
    </w:p>
    <w:p w14:paraId="5B869185" w14:textId="77777777" w:rsidR="00687901" w:rsidRPr="00947EF1" w:rsidRDefault="00FF78A5" w:rsidP="00687901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 xml:space="preserve">İşlenen verilerin münhasıran otomatik </w:t>
      </w:r>
      <w:r w:rsidR="00687901" w:rsidRPr="00947EF1">
        <w:rPr>
          <w:rFonts w:ascii="Calibri" w:hAnsi="Calibri" w:cs="Calibri"/>
          <w:i/>
          <w:iCs/>
        </w:rPr>
        <w:t>sistemler vasıtasıyla analiz edilmesi suretiyle kişinin kendisi aleyhine bir sonucun ortaya çıkmasına itiraz etme,</w:t>
      </w:r>
    </w:p>
    <w:p w14:paraId="54897BF9" w14:textId="77777777" w:rsidR="00687901" w:rsidRPr="00947EF1" w:rsidRDefault="00687901" w:rsidP="00687901">
      <w:pPr>
        <w:pStyle w:val="Saptanm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hAnsi="Calibri" w:cs="Calibri"/>
          <w:i/>
          <w:iCs/>
        </w:rPr>
      </w:pPr>
      <w:r w:rsidRPr="00947EF1">
        <w:rPr>
          <w:rFonts w:ascii="Calibri" w:hAnsi="Calibri" w:cs="Calibri"/>
          <w:i/>
          <w:iCs/>
        </w:rPr>
        <w:t>Kişisel verilerin kanuna aykırı olarak işlenmesi sebebiyle zarara uğraması hâlinde zararın giderilmesini talep etme.</w:t>
      </w:r>
    </w:p>
    <w:p w14:paraId="3965E56F" w14:textId="77777777" w:rsidR="00687901" w:rsidRPr="00947EF1" w:rsidRDefault="00687901" w:rsidP="0068790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 w:right="572"/>
        <w:jc w:val="both"/>
        <w:rPr>
          <w:rFonts w:ascii="Calibri" w:eastAsia="Avenir Roman" w:hAnsi="Calibri" w:cs="Calibri"/>
        </w:rPr>
      </w:pPr>
    </w:p>
    <w:p w14:paraId="151FB555" w14:textId="044BE756" w:rsidR="00687901" w:rsidRPr="00947EF1" w:rsidRDefault="00687901" w:rsidP="0068790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  <w:r w:rsidRPr="00947EF1">
        <w:rPr>
          <w:rFonts w:ascii="Calibri" w:hAnsi="Calibri" w:cs="Calibri"/>
        </w:rPr>
        <w:t xml:space="preserve">Belirtilen haklarınızı </w:t>
      </w:r>
      <w:r w:rsidR="003B5934">
        <w:rPr>
          <w:rFonts w:ascii="Calibri" w:hAnsi="Calibri" w:cs="Calibri"/>
        </w:rPr>
        <w:t>Belediyemize</w:t>
      </w:r>
      <w:r w:rsidRPr="00947EF1">
        <w:rPr>
          <w:rFonts w:ascii="Calibri" w:hAnsi="Calibri" w:cs="Calibri"/>
        </w:rPr>
        <w:t xml:space="preserve"> yapacağınız bir talep ile kullanabilirsiniz.</w:t>
      </w:r>
      <w:r w:rsidRPr="00947EF1">
        <w:rPr>
          <w:rFonts w:ascii="Calibri" w:hAnsi="Calibri" w:cs="Calibri"/>
          <w:color w:val="05323C"/>
        </w:rPr>
        <w:t xml:space="preserve"> </w:t>
      </w:r>
      <w:r w:rsidRPr="00947EF1">
        <w:rPr>
          <w:rFonts w:ascii="Calibri" w:hAnsi="Calibri" w:cs="Calibri"/>
        </w:rPr>
        <w:t xml:space="preserve">İlgili kişinin talepleri en kısa sürede ve nihayetinde en geç otuz (30) gün içerisinde ücretsiz olarak değerlendirilip karara </w:t>
      </w:r>
      <w:r w:rsidRPr="00947EF1">
        <w:rPr>
          <w:rFonts w:ascii="Calibri" w:hAnsi="Calibri" w:cs="Calibri"/>
        </w:rPr>
        <w:lastRenderedPageBreak/>
        <w:t xml:space="preserve">bağlanacaktır. Değerlendirme ve karar verme işleminin ayrıca bir maliyeti gerektirmesi durumunda Kişisel Verileri Koruma Kurulu tarafından belirlenen </w:t>
      </w:r>
      <w:r w:rsidR="00EF0410" w:rsidRPr="00EF0410">
        <w:rPr>
          <w:rFonts w:ascii="Calibri" w:hAnsi="Calibri" w:cs="Calibri"/>
        </w:rPr>
        <w:t>tarifedeki ücret esas alınacaktır.</w:t>
      </w:r>
    </w:p>
    <w:p w14:paraId="7C7C47D4" w14:textId="77777777" w:rsidR="00687901" w:rsidRPr="00947EF1" w:rsidRDefault="00687901" w:rsidP="00687901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Roman" w:hAnsi="Calibri" w:cs="Calibri"/>
        </w:rPr>
      </w:pPr>
    </w:p>
    <w:p w14:paraId="46DC9AEF" w14:textId="7FCA594F" w:rsidR="00704377" w:rsidRPr="005B2F84" w:rsidRDefault="003B5934" w:rsidP="00704377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color w:val="auto"/>
        </w:rPr>
      </w:pPr>
      <w:r w:rsidRPr="005B2F84">
        <w:rPr>
          <w:rFonts w:ascii="Calibri" w:hAnsi="Calibri" w:cs="Calibri"/>
        </w:rPr>
        <w:t>Belediyemiz</w:t>
      </w:r>
      <w:r w:rsidR="00704377" w:rsidRPr="005B2F84">
        <w:rPr>
          <w:rFonts w:ascii="Calibri" w:hAnsi="Calibri" w:cs="Calibri"/>
          <w:color w:val="auto"/>
        </w:rPr>
        <w:t xml:space="preserve"> bünyesinde kişisel verilerin işlenmesi ile ilgili politika ve aydınlatma metinlerine </w:t>
      </w:r>
      <w:r w:rsidR="00EF0410" w:rsidRPr="005B2F84">
        <w:rPr>
          <w:rFonts w:ascii="Calibri" w:hAnsi="Calibri" w:cs="Calibri"/>
          <w:b/>
          <w:color w:val="auto"/>
        </w:rPr>
        <w:t xml:space="preserve">https://www.gursu.bel.tr/sayfa/kvkk-aydinlatma-metni </w:t>
      </w:r>
      <w:r w:rsidR="00704377" w:rsidRPr="005B2F84">
        <w:rPr>
          <w:rFonts w:ascii="Calibri" w:hAnsi="Calibri" w:cs="Calibri"/>
          <w:color w:val="auto"/>
        </w:rPr>
        <w:t>adresinden ulaşabilirsiniz.</w:t>
      </w:r>
    </w:p>
    <w:p w14:paraId="183093AD" w14:textId="77777777" w:rsidR="00704377" w:rsidRPr="005B2F84" w:rsidRDefault="00704377" w:rsidP="00704377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b/>
          <w:bCs/>
          <w:color w:val="auto"/>
        </w:rPr>
      </w:pPr>
    </w:p>
    <w:p w14:paraId="1A9E06F4" w14:textId="77777777" w:rsidR="00704377" w:rsidRPr="005B2F84" w:rsidRDefault="00704377" w:rsidP="00704377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hAnsi="Calibri" w:cs="Calibri"/>
          <w:b/>
          <w:bCs/>
          <w:color w:val="auto"/>
        </w:rPr>
      </w:pPr>
      <w:r w:rsidRPr="005B2F84">
        <w:rPr>
          <w:rFonts w:ascii="Calibri" w:hAnsi="Calibri" w:cs="Calibri"/>
          <w:b/>
          <w:bCs/>
          <w:color w:val="auto"/>
        </w:rPr>
        <w:t>İ</w:t>
      </w:r>
      <w:r w:rsidRPr="005B2F84">
        <w:rPr>
          <w:rFonts w:ascii="Calibri" w:hAnsi="Calibri" w:cs="Calibri"/>
          <w:b/>
          <w:bCs/>
          <w:color w:val="auto"/>
          <w:lang w:val="de-DE"/>
        </w:rPr>
        <w:t>LET</w:t>
      </w:r>
      <w:r w:rsidRPr="005B2F84">
        <w:rPr>
          <w:rFonts w:ascii="Calibri" w:hAnsi="Calibri" w:cs="Calibri"/>
          <w:b/>
          <w:bCs/>
          <w:color w:val="auto"/>
        </w:rPr>
        <w:t>İŞİM Bİ</w:t>
      </w:r>
      <w:r w:rsidRPr="005B2F84">
        <w:rPr>
          <w:rFonts w:ascii="Calibri" w:hAnsi="Calibri" w:cs="Calibri"/>
          <w:b/>
          <w:bCs/>
          <w:color w:val="auto"/>
          <w:lang w:val="de-DE"/>
        </w:rPr>
        <w:t>LG</w:t>
      </w:r>
      <w:r w:rsidRPr="005B2F84">
        <w:rPr>
          <w:rFonts w:ascii="Calibri" w:hAnsi="Calibri" w:cs="Calibri"/>
          <w:b/>
          <w:bCs/>
          <w:color w:val="auto"/>
        </w:rPr>
        <w:t>İ</w:t>
      </w:r>
      <w:r w:rsidRPr="005B2F84">
        <w:rPr>
          <w:rFonts w:ascii="Calibri" w:hAnsi="Calibri" w:cs="Calibri"/>
          <w:b/>
          <w:bCs/>
          <w:color w:val="auto"/>
          <w:lang w:val="de-DE"/>
        </w:rPr>
        <w:t>LER</w:t>
      </w:r>
      <w:r w:rsidRPr="005B2F84">
        <w:rPr>
          <w:rFonts w:ascii="Calibri" w:hAnsi="Calibri" w:cs="Calibri"/>
          <w:b/>
          <w:bCs/>
          <w:color w:val="auto"/>
        </w:rPr>
        <w:t>İ</w:t>
      </w:r>
    </w:p>
    <w:p w14:paraId="3B7D6D79" w14:textId="77777777" w:rsidR="00704377" w:rsidRPr="005B2F84" w:rsidRDefault="00704377" w:rsidP="00704377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Avenir Heavy" w:hAnsi="Calibri" w:cs="Calibri"/>
          <w:color w:val="auto"/>
        </w:rPr>
      </w:pPr>
    </w:p>
    <w:p w14:paraId="55DD8296" w14:textId="18A42C9C" w:rsidR="00704377" w:rsidRPr="005B2F84" w:rsidRDefault="00704377" w:rsidP="00704377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Times New Roman" w:hAnsi="Calibri" w:cs="Calibri"/>
          <w:color w:val="auto"/>
        </w:rPr>
      </w:pPr>
      <w:r w:rsidRPr="005B2F84">
        <w:rPr>
          <w:rFonts w:ascii="Calibri" w:hAnsi="Calibri" w:cs="Calibri"/>
          <w:color w:val="auto"/>
        </w:rPr>
        <w:t xml:space="preserve">KVKK md.11 kapsamında belirtilen haklarınıza ilişkin taleplerinizi </w:t>
      </w:r>
      <w:r w:rsidRPr="005B2F84">
        <w:rPr>
          <w:rFonts w:ascii="Calibri" w:hAnsi="Calibri" w:cs="Calibri"/>
          <w:b/>
          <w:color w:val="auto"/>
        </w:rPr>
        <w:t xml:space="preserve">“İlgili Kişi Başvuru Formu”  </w:t>
      </w:r>
      <w:r w:rsidRPr="005B2F84">
        <w:rPr>
          <w:rFonts w:ascii="Calibri" w:hAnsi="Calibri" w:cs="Calibri"/>
          <w:color w:val="auto"/>
        </w:rPr>
        <w:t xml:space="preserve">doldurarak aşağıda belirtilen iletişim </w:t>
      </w:r>
      <w:r w:rsidR="001F0CC8" w:rsidRPr="005B2F84">
        <w:rPr>
          <w:rFonts w:ascii="Calibri" w:hAnsi="Calibri" w:cs="Calibri"/>
          <w:color w:val="auto"/>
        </w:rPr>
        <w:t>kanalları vasıtası ile Belediyemize</w:t>
      </w:r>
      <w:r w:rsidRPr="005B2F84">
        <w:rPr>
          <w:rFonts w:ascii="Calibri" w:hAnsi="Calibri" w:cs="Calibri"/>
          <w:color w:val="auto"/>
        </w:rPr>
        <w:t xml:space="preserve"> iletebilirsiniz.</w:t>
      </w:r>
      <w:r w:rsidRPr="005B2F84">
        <w:rPr>
          <w:rFonts w:ascii="Calibri" w:eastAsia="Times New Roman" w:hAnsi="Calibri" w:cs="Calibri"/>
          <w:color w:val="auto"/>
        </w:rPr>
        <w:t xml:space="preserve"> </w:t>
      </w:r>
    </w:p>
    <w:p w14:paraId="2DE7A735" w14:textId="77777777" w:rsidR="00530348" w:rsidRPr="005B2F84" w:rsidRDefault="00530348" w:rsidP="0053034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right="572"/>
        <w:rPr>
          <w:rFonts w:ascii="Calibri" w:hAnsi="Calibri" w:cs="Calibri"/>
          <w:i/>
          <w:iCs/>
        </w:rPr>
      </w:pPr>
    </w:p>
    <w:p w14:paraId="2B06799E" w14:textId="77777777" w:rsidR="00530348" w:rsidRPr="005B2F84" w:rsidRDefault="00530348" w:rsidP="00530348">
      <w:pPr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9249" w:type="dxa"/>
        <w:jc w:val="center"/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4"/>
        <w:gridCol w:w="6055"/>
      </w:tblGrid>
      <w:tr w:rsidR="00530348" w:rsidRPr="005B2F84" w14:paraId="4A5B0399" w14:textId="77777777" w:rsidTr="00E470C9">
        <w:trPr>
          <w:trHeight w:val="231"/>
          <w:jc w:val="center"/>
        </w:trPr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2746250" w14:textId="77777777" w:rsidR="00530348" w:rsidRPr="005B2F84" w:rsidRDefault="00530348" w:rsidP="00E470C9">
            <w:pPr>
              <w:spacing w:line="276" w:lineRule="auto"/>
              <w:rPr>
                <w:rFonts w:ascii="Calibri" w:hAnsi="Calibri" w:cs="Calibri"/>
                <w:color w:val="444444"/>
                <w:sz w:val="22"/>
                <w:szCs w:val="22"/>
                <w:lang w:eastAsia="tr-TR"/>
              </w:rPr>
            </w:pPr>
            <w:r w:rsidRPr="005B2F84"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eastAsia="tr-TR"/>
              </w:rPr>
              <w:t>BAŞVURU YÖNTEMİ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5EC6E94" w14:textId="77777777" w:rsidR="00530348" w:rsidRPr="005B2F84" w:rsidRDefault="00530348" w:rsidP="00E470C9">
            <w:pPr>
              <w:spacing w:line="276" w:lineRule="auto"/>
              <w:rPr>
                <w:rFonts w:ascii="Calibri" w:hAnsi="Calibri" w:cs="Calibri"/>
                <w:color w:val="444444"/>
                <w:sz w:val="22"/>
                <w:szCs w:val="22"/>
                <w:lang w:eastAsia="tr-TR"/>
              </w:rPr>
            </w:pPr>
            <w:r w:rsidRPr="005B2F84">
              <w:rPr>
                <w:rFonts w:ascii="Calibri" w:hAnsi="Calibri" w:cs="Calibri"/>
                <w:b/>
                <w:bCs/>
                <w:color w:val="444444"/>
                <w:sz w:val="22"/>
                <w:szCs w:val="22"/>
                <w:lang w:eastAsia="tr-TR"/>
              </w:rPr>
              <w:t>AÇIKLAMA</w:t>
            </w:r>
          </w:p>
        </w:tc>
      </w:tr>
      <w:tr w:rsidR="00530348" w:rsidRPr="005B2F84" w14:paraId="32AF57DA" w14:textId="77777777" w:rsidTr="00E470C9">
        <w:trPr>
          <w:trHeight w:val="463"/>
          <w:jc w:val="center"/>
        </w:trPr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0A5EAA3" w14:textId="77777777" w:rsidR="00530348" w:rsidRPr="005B2F84" w:rsidRDefault="00530348" w:rsidP="00E470C9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  <w:b/>
                <w:color w:val="444444"/>
              </w:rPr>
            </w:pPr>
            <w:r w:rsidRPr="005B2F84">
              <w:rPr>
                <w:rFonts w:ascii="Calibri" w:hAnsi="Calibri" w:cs="Calibri"/>
                <w:b/>
              </w:rPr>
              <w:t>Yazılı Şahsen Başvuru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82731D4" w14:textId="48653523" w:rsidR="00530348" w:rsidRPr="005B2F84" w:rsidRDefault="00637AE9" w:rsidP="00E470C9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  <w:color w:val="444444"/>
              </w:rPr>
            </w:pPr>
            <w:r w:rsidRPr="005B2F84">
              <w:rPr>
                <w:rFonts w:ascii="Calibri" w:hAnsi="Calibri" w:cs="Calibri"/>
              </w:rPr>
              <w:t xml:space="preserve">Gürsu Modern A.Ş.’ye </w:t>
            </w:r>
            <w:r w:rsidR="00530348" w:rsidRPr="005B2F84">
              <w:rPr>
                <w:rFonts w:ascii="Calibri" w:hAnsi="Calibri" w:cs="Calibri"/>
              </w:rPr>
              <w:t>kimlik ibrazı ve teyidi ile beraber imzalı başvuru formu ile şahsen başvuruda bulunmak.</w:t>
            </w:r>
          </w:p>
        </w:tc>
      </w:tr>
      <w:tr w:rsidR="005874DD" w:rsidRPr="005B2F84" w14:paraId="18C6C8BE" w14:textId="77777777" w:rsidTr="00E470C9">
        <w:trPr>
          <w:trHeight w:val="550"/>
          <w:jc w:val="center"/>
        </w:trPr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BCA04C4" w14:textId="7A51BE3C" w:rsidR="005874DD" w:rsidRPr="005B2F84" w:rsidRDefault="005874DD" w:rsidP="005874DD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  <w:b/>
              </w:rPr>
            </w:pPr>
            <w:r w:rsidRPr="005B2F84">
              <w:rPr>
                <w:rFonts w:ascii="Calibri" w:hAnsi="Calibri" w:cs="Calibri"/>
                <w:b/>
              </w:rPr>
              <w:t>Web portalı üzerinden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0257A04" w14:textId="7C520FAB" w:rsidR="005874DD" w:rsidRPr="005B2F84" w:rsidRDefault="00EF0410" w:rsidP="005874DD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</w:rPr>
            </w:pPr>
            <w:r w:rsidRPr="005B2F84">
              <w:rPr>
                <w:rFonts w:ascii="Calibri" w:hAnsi="Calibri" w:cs="Calibri"/>
                <w:b/>
                <w:color w:val="auto"/>
              </w:rPr>
              <w:t xml:space="preserve">https://www.gursu.bel.tr/sayfa/kvkk-aydinlatma-metni  </w:t>
            </w:r>
            <w:r w:rsidRPr="005B2F84">
              <w:rPr>
                <w:rFonts w:ascii="Calibri" w:hAnsi="Calibri" w:cs="Calibri"/>
                <w:bCs/>
                <w:color w:val="auto"/>
              </w:rPr>
              <w:t>portalında İlgili Kişi Başvuru Formu’nu doldurarak başvuruda bulunmak.</w:t>
            </w:r>
          </w:p>
        </w:tc>
      </w:tr>
      <w:tr w:rsidR="00530348" w:rsidRPr="005B2F84" w14:paraId="54B91764" w14:textId="77777777" w:rsidTr="00E470C9">
        <w:trPr>
          <w:trHeight w:val="1064"/>
          <w:jc w:val="center"/>
        </w:trPr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D0FD9F9" w14:textId="77777777" w:rsidR="00530348" w:rsidRPr="005B2F84" w:rsidRDefault="00530348" w:rsidP="00E470C9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  <w:b/>
              </w:rPr>
            </w:pPr>
            <w:r w:rsidRPr="005B2F84">
              <w:rPr>
                <w:rFonts w:ascii="Calibri" w:hAnsi="Calibri" w:cs="Calibri"/>
                <w:b/>
              </w:rPr>
              <w:t>Yazılı Posta ile Başvuru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429DABC" w14:textId="54D4872D" w:rsidR="00530348" w:rsidRPr="005B2F84" w:rsidRDefault="00530348" w:rsidP="0068796E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</w:rPr>
            </w:pPr>
            <w:r w:rsidRPr="005B2F84">
              <w:rPr>
                <w:rFonts w:ascii="Calibri" w:hAnsi="Calibri" w:cs="Calibri"/>
              </w:rPr>
              <w:t>Noter onaylı imza beyannamesi veya adres ve kimliğini doğrulayan fatura, makbuz vb. ile beraber ıslak imzalı başvuru formunu </w:t>
            </w:r>
            <w:r w:rsidR="00EF0410" w:rsidRPr="005B2F84">
              <w:rPr>
                <w:rFonts w:ascii="Calibri" w:hAnsi="Calibri" w:cs="Calibri"/>
                <w:b/>
                <w:bCs/>
              </w:rPr>
              <w:t>Zafer Mah. Zafer Meydanı No:2 Gürsu/Bursa</w:t>
            </w:r>
            <w:r w:rsidR="00EF0410" w:rsidRPr="005B2F84">
              <w:rPr>
                <w:rFonts w:ascii="Calibri" w:hAnsi="Calibri" w:cs="Calibri"/>
              </w:rPr>
              <w:t xml:space="preserve"> </w:t>
            </w:r>
            <w:r w:rsidRPr="005B2F84">
              <w:rPr>
                <w:rFonts w:ascii="Calibri" w:hAnsi="Calibri" w:cs="Calibri"/>
              </w:rPr>
              <w:t>adresine posta yolu ile göndermek.</w:t>
            </w:r>
          </w:p>
        </w:tc>
      </w:tr>
      <w:tr w:rsidR="00530348" w:rsidRPr="00185367" w14:paraId="793AC3AC" w14:textId="77777777" w:rsidTr="00E470C9">
        <w:trPr>
          <w:trHeight w:val="31"/>
          <w:jc w:val="center"/>
        </w:trPr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BC340E7" w14:textId="77777777" w:rsidR="00530348" w:rsidRPr="005B2F84" w:rsidRDefault="00530348" w:rsidP="00E470C9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  <w:color w:val="444444"/>
              </w:rPr>
            </w:pPr>
            <w:r w:rsidRPr="005B2F84">
              <w:rPr>
                <w:rFonts w:ascii="Calibri" w:hAnsi="Calibri" w:cs="Calibri"/>
                <w:b/>
              </w:rPr>
              <w:t>Noter üzerinden başvuru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FDFD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C9DB522" w14:textId="77777777" w:rsidR="00530348" w:rsidRPr="00185367" w:rsidRDefault="00530348" w:rsidP="00E470C9">
            <w:pPr>
              <w:pStyle w:val="Saptan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572"/>
              <w:jc w:val="both"/>
              <w:rPr>
                <w:rFonts w:ascii="Calibri" w:hAnsi="Calibri" w:cs="Calibri"/>
              </w:rPr>
            </w:pPr>
            <w:r w:rsidRPr="005B2F84">
              <w:rPr>
                <w:rFonts w:ascii="Calibri" w:hAnsi="Calibri" w:cs="Calibri"/>
              </w:rPr>
              <w:t>Noter üzerinden yazılı başvuru yapmak.</w:t>
            </w:r>
          </w:p>
        </w:tc>
      </w:tr>
    </w:tbl>
    <w:p w14:paraId="5E719418" w14:textId="77777777" w:rsidR="00530348" w:rsidRPr="00185367" w:rsidRDefault="00530348" w:rsidP="0053034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64B4B3D" w14:textId="77777777" w:rsidR="00C22ECA" w:rsidRDefault="00C22ECA" w:rsidP="0053034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Times New Roman" w:hAnsi="Calibri" w:cs="Calibri"/>
        </w:rPr>
      </w:pPr>
    </w:p>
    <w:p w14:paraId="2EBC2456" w14:textId="77777777" w:rsidR="00CD62AD" w:rsidRPr="00CD62AD" w:rsidRDefault="00CD62AD" w:rsidP="00CD62AD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Times New Roman" w:hAnsi="Calibri" w:cs="Calibri"/>
        </w:rPr>
      </w:pPr>
    </w:p>
    <w:p w14:paraId="02CAB284" w14:textId="77777777" w:rsidR="00CD62AD" w:rsidRDefault="00CD62AD" w:rsidP="00CD62AD">
      <w:pPr>
        <w:pStyle w:val="Saptanm"/>
        <w:tabs>
          <w:tab w:val="left" w:pos="708"/>
        </w:tabs>
        <w:jc w:val="both"/>
        <w:rPr>
          <w:rFonts w:ascii="Calibri" w:eastAsia="Times New Roman" w:hAnsi="Calibri" w:cs="Calibri"/>
          <w:bCs/>
          <w:i/>
          <w:u w:val="single"/>
        </w:rPr>
      </w:pPr>
      <w:r w:rsidRPr="00CD62AD">
        <w:rPr>
          <w:rFonts w:ascii="Calibri" w:eastAsia="Times New Roman" w:hAnsi="Calibri" w:cs="Calibri"/>
          <w:bCs/>
          <w:i/>
        </w:rPr>
        <w:fldChar w:fldCharType="begin">
          <w:ffData>
            <w:name w:val="Onay1"/>
            <w:enabled/>
            <w:calcOnExit w:val="0"/>
            <w:checkBox>
              <w:sizeAuto/>
              <w:default w:val="0"/>
            </w:checkBox>
          </w:ffData>
        </w:fldChar>
      </w:r>
      <w:r w:rsidRPr="00CD62AD">
        <w:rPr>
          <w:rFonts w:ascii="Calibri" w:eastAsia="Times New Roman" w:hAnsi="Calibri" w:cs="Calibri"/>
          <w:bCs/>
          <w:i/>
        </w:rPr>
        <w:instrText xml:space="preserve"> FORMCHECKBOX </w:instrText>
      </w:r>
      <w:r w:rsidRPr="00CD62AD">
        <w:rPr>
          <w:rFonts w:ascii="Calibri" w:eastAsia="Times New Roman" w:hAnsi="Calibri" w:cs="Calibri"/>
          <w:bCs/>
          <w:i/>
        </w:rPr>
      </w:r>
      <w:r w:rsidRPr="00CD62AD">
        <w:rPr>
          <w:rFonts w:ascii="Calibri" w:eastAsia="Times New Roman" w:hAnsi="Calibri" w:cs="Calibri"/>
          <w:bCs/>
          <w:i/>
        </w:rPr>
        <w:fldChar w:fldCharType="separate"/>
      </w:r>
      <w:r w:rsidRPr="00CD62AD">
        <w:rPr>
          <w:rFonts w:ascii="Calibri" w:eastAsia="Times New Roman" w:hAnsi="Calibri" w:cs="Calibri"/>
        </w:rPr>
        <w:fldChar w:fldCharType="end"/>
      </w:r>
      <w:r w:rsidRPr="00CD62AD">
        <w:rPr>
          <w:rFonts w:ascii="Calibri" w:eastAsia="Times New Roman" w:hAnsi="Calibri" w:cs="Calibri"/>
          <w:bCs/>
          <w:i/>
        </w:rPr>
        <w:t>Yukarıda yapılan açıklamalar çerçevesinde;</w:t>
      </w:r>
      <w:r w:rsidRPr="00CD62AD">
        <w:rPr>
          <w:rFonts w:ascii="Calibri" w:eastAsia="Times New Roman" w:hAnsi="Calibri" w:cs="Calibri"/>
          <w:b/>
          <w:bCs/>
          <w:i/>
        </w:rPr>
        <w:t xml:space="preserve"> </w:t>
      </w:r>
      <w:r w:rsidRPr="00CD62AD">
        <w:rPr>
          <w:rFonts w:ascii="Calibri" w:eastAsia="Times New Roman" w:hAnsi="Calibri" w:cs="Calibri"/>
          <w:b/>
          <w:bCs/>
          <w:i/>
          <w:u w:val="single"/>
        </w:rPr>
        <w:t xml:space="preserve">işbu aydınlatma metnini okuyup anladım ve kabul ediyorum. </w:t>
      </w:r>
      <w:r w:rsidRPr="00CD62AD">
        <w:rPr>
          <w:rFonts w:ascii="Calibri" w:eastAsia="Times New Roman" w:hAnsi="Calibri" w:cs="Calibri"/>
          <w:bCs/>
          <w:i/>
          <w:u w:val="single"/>
        </w:rPr>
        <w:t>(El yazısı ile yazınız)</w:t>
      </w:r>
    </w:p>
    <w:p w14:paraId="05FBE3D7" w14:textId="77777777" w:rsidR="00CD62AD" w:rsidRPr="00CD62AD" w:rsidRDefault="00CD62AD" w:rsidP="00CD62AD">
      <w:pPr>
        <w:pStyle w:val="Saptanm"/>
        <w:tabs>
          <w:tab w:val="left" w:pos="708"/>
        </w:tabs>
        <w:jc w:val="both"/>
        <w:rPr>
          <w:rFonts w:ascii="Calibri" w:eastAsia="Times New Roman" w:hAnsi="Calibri" w:cs="Calibri"/>
          <w:i/>
          <w:u w:val="single"/>
        </w:rPr>
      </w:pPr>
    </w:p>
    <w:p w14:paraId="352F1911" w14:textId="3760F082" w:rsidR="00CD62AD" w:rsidRDefault="00CD62AD" w:rsidP="00CD62AD">
      <w:pPr>
        <w:pStyle w:val="Saptanm"/>
        <w:rPr>
          <w:rFonts w:ascii="Calibri" w:eastAsia="Times New Roman" w:hAnsi="Calibri" w:cs="Calibri"/>
        </w:rPr>
      </w:pPr>
      <w:r w:rsidRPr="00CD62AD">
        <w:rPr>
          <w:rFonts w:ascii="Calibri" w:eastAsia="Times New Roman" w:hAnsi="Calibri" w:cs="Calibri"/>
        </w:rPr>
        <w:t xml:space="preserve">   ……………………………………………………………………………………………………………….……………</w:t>
      </w:r>
      <w:r>
        <w:rPr>
          <w:rFonts w:ascii="Calibri" w:eastAsia="Times New Roman" w:hAnsi="Calibri" w:cs="Calibri"/>
        </w:rPr>
        <w:t>…………………………….</w:t>
      </w:r>
    </w:p>
    <w:p w14:paraId="7FA8BEA5" w14:textId="77777777" w:rsidR="00CD62AD" w:rsidRDefault="00CD62AD" w:rsidP="00CD62AD">
      <w:pPr>
        <w:pStyle w:val="Saptanm"/>
        <w:rPr>
          <w:rFonts w:ascii="Calibri" w:eastAsia="Times New Roman" w:hAnsi="Calibri" w:cs="Calibri"/>
        </w:rPr>
      </w:pPr>
      <w:r w:rsidRPr="00CD62AD">
        <w:rPr>
          <w:rFonts w:ascii="Calibri" w:eastAsia="Times New Roman" w:hAnsi="Calibri" w:cs="Calibri"/>
        </w:rPr>
        <w:t xml:space="preserve">   ……………………………………………………………………………………………………………….……………</w:t>
      </w:r>
      <w:r>
        <w:rPr>
          <w:rFonts w:ascii="Calibri" w:eastAsia="Times New Roman" w:hAnsi="Calibri" w:cs="Calibri"/>
        </w:rPr>
        <w:t>…………………………….</w:t>
      </w:r>
    </w:p>
    <w:p w14:paraId="485AA2E3" w14:textId="77777777" w:rsidR="00CD62AD" w:rsidRPr="00CD62AD" w:rsidRDefault="00CD62AD" w:rsidP="00CD62AD">
      <w:pPr>
        <w:pStyle w:val="Saptanm"/>
        <w:rPr>
          <w:rFonts w:ascii="Calibri" w:eastAsia="Times New Roman" w:hAnsi="Calibri" w:cs="Calibri"/>
        </w:rPr>
      </w:pPr>
    </w:p>
    <w:tbl>
      <w:tblPr>
        <w:tblStyle w:val="TableGrid"/>
        <w:tblW w:w="1044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95"/>
        <w:gridCol w:w="7954"/>
      </w:tblGrid>
      <w:tr w:rsidR="00CD62AD" w:rsidRPr="00CD62AD" w14:paraId="1A43ADAB" w14:textId="77777777">
        <w:trPr>
          <w:trHeight w:val="243"/>
        </w:trPr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6AE173F9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  <w:r w:rsidRPr="00CD62AD">
              <w:rPr>
                <w:rFonts w:ascii="Calibri" w:eastAsia="Times New Roman" w:hAnsi="Calibri" w:cs="Calibri"/>
              </w:rPr>
              <w:t>ADI SOYADI:</w:t>
            </w:r>
          </w:p>
        </w:tc>
        <w:tc>
          <w:tcPr>
            <w:tcW w:w="7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AFD48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CD62AD" w:rsidRPr="00CD62AD" w14:paraId="67CBCCFC" w14:textId="77777777">
        <w:trPr>
          <w:trHeight w:val="243"/>
        </w:trPr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16A2BEC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  <w:r w:rsidRPr="00CD62AD">
              <w:rPr>
                <w:rFonts w:ascii="Calibri" w:eastAsia="Times New Roman" w:hAnsi="Calibri" w:cs="Calibri"/>
              </w:rPr>
              <w:t>TC KİMLİK NO:</w:t>
            </w:r>
          </w:p>
        </w:tc>
        <w:tc>
          <w:tcPr>
            <w:tcW w:w="7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23DC6B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CD62AD" w:rsidRPr="00CD62AD" w14:paraId="32CD407E" w14:textId="77777777">
        <w:trPr>
          <w:trHeight w:val="243"/>
        </w:trPr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083D0C4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  <w:r w:rsidRPr="00CD62AD">
              <w:rPr>
                <w:rFonts w:ascii="Calibri" w:eastAsia="Times New Roman" w:hAnsi="Calibri" w:cs="Calibri"/>
              </w:rPr>
              <w:t>TARİH:</w:t>
            </w:r>
          </w:p>
        </w:tc>
        <w:tc>
          <w:tcPr>
            <w:tcW w:w="7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ECB44A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CD62AD" w:rsidRPr="00CD62AD" w14:paraId="445ED477" w14:textId="77777777">
        <w:trPr>
          <w:trHeight w:val="292"/>
        </w:trPr>
        <w:tc>
          <w:tcPr>
            <w:tcW w:w="24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72FF1CD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  <w:r w:rsidRPr="00CD62AD">
              <w:rPr>
                <w:rFonts w:ascii="Calibri" w:eastAsia="Times New Roman" w:hAnsi="Calibri" w:cs="Calibri"/>
              </w:rPr>
              <w:t>İMZA:</w:t>
            </w:r>
          </w:p>
        </w:tc>
        <w:tc>
          <w:tcPr>
            <w:tcW w:w="7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BF8A6" w14:textId="77777777" w:rsidR="00CD62AD" w:rsidRPr="00CD62AD" w:rsidRDefault="00CD62AD" w:rsidP="00CD62AD">
            <w:pPr>
              <w:pStyle w:val="Saptanm"/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0509C31C" w14:textId="77777777" w:rsidR="00CD62AD" w:rsidRPr="00CD62AD" w:rsidRDefault="00CD62AD" w:rsidP="00CD62AD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Times New Roman" w:hAnsi="Calibri" w:cs="Calibri"/>
        </w:rPr>
      </w:pPr>
    </w:p>
    <w:p w14:paraId="628EAF89" w14:textId="77777777" w:rsidR="00CD62AD" w:rsidRPr="00CD62AD" w:rsidRDefault="00CD62AD" w:rsidP="00CD62AD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Times New Roman" w:hAnsi="Calibri" w:cs="Calibri"/>
        </w:rPr>
      </w:pPr>
    </w:p>
    <w:p w14:paraId="16F0F49D" w14:textId="77777777" w:rsidR="00CD62AD" w:rsidRPr="00CD62AD" w:rsidRDefault="00CD62AD" w:rsidP="00CD62AD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rPr>
          <w:rFonts w:ascii="Calibri" w:eastAsia="Times New Roman" w:hAnsi="Calibri" w:cs="Calibri"/>
        </w:rPr>
      </w:pPr>
    </w:p>
    <w:p w14:paraId="0A14F4EC" w14:textId="77777777" w:rsidR="00CD62AD" w:rsidRPr="00947EF1" w:rsidRDefault="00CD62AD" w:rsidP="00530348">
      <w:pPr>
        <w:pStyle w:val="Saptan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572"/>
        <w:jc w:val="both"/>
        <w:rPr>
          <w:rFonts w:ascii="Calibri" w:eastAsia="Times New Roman" w:hAnsi="Calibri" w:cs="Calibri"/>
        </w:rPr>
      </w:pPr>
    </w:p>
    <w:sectPr w:rsidR="00CD62AD" w:rsidRPr="00947EF1" w:rsidSect="005D0EA4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4EA91" w14:textId="77777777" w:rsidR="00D975C4" w:rsidRDefault="00D975C4">
      <w:r>
        <w:separator/>
      </w:r>
    </w:p>
  </w:endnote>
  <w:endnote w:type="continuationSeparator" w:id="0">
    <w:p w14:paraId="59156115" w14:textId="77777777" w:rsidR="00D975C4" w:rsidRDefault="00D97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venir Heavy">
    <w:altName w:val="Times New Roman"/>
    <w:charset w:val="00"/>
    <w:family w:val="roman"/>
    <w:pitch w:val="default"/>
  </w:font>
  <w:font w:name="Avenir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7691081"/>
      <w:docPartObj>
        <w:docPartGallery w:val="Page Numbers (Bottom of Page)"/>
        <w:docPartUnique/>
      </w:docPartObj>
    </w:sdtPr>
    <w:sdtContent>
      <w:p w14:paraId="3EB1ED79" w14:textId="77777777" w:rsidR="00C56318" w:rsidRDefault="00C56318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9AC">
          <w:rPr>
            <w:noProof/>
          </w:rPr>
          <w:t>1</w:t>
        </w:r>
        <w:r>
          <w:fldChar w:fldCharType="end"/>
        </w:r>
      </w:p>
    </w:sdtContent>
  </w:sdt>
  <w:p w14:paraId="4AEFFF84" w14:textId="77777777" w:rsidR="00C56318" w:rsidRDefault="00C5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71842" w14:textId="77777777" w:rsidR="00D975C4" w:rsidRDefault="00D975C4">
      <w:r>
        <w:separator/>
      </w:r>
    </w:p>
  </w:footnote>
  <w:footnote w:type="continuationSeparator" w:id="0">
    <w:p w14:paraId="4ECA3CE9" w14:textId="77777777" w:rsidR="00D975C4" w:rsidRDefault="00D97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3983"/>
      <w:gridCol w:w="1900"/>
      <w:gridCol w:w="1488"/>
    </w:tblGrid>
    <w:tr w:rsidR="00FD724F" w:rsidRPr="00853778" w14:paraId="57B838D2" w14:textId="77777777" w:rsidTr="00935A91">
      <w:trPr>
        <w:trHeight w:val="311"/>
        <w:tblHeader/>
      </w:trPr>
      <w:tc>
        <w:tcPr>
          <w:tcW w:w="2127" w:type="dxa"/>
          <w:vMerge w:val="restart"/>
        </w:tcPr>
        <w:p w14:paraId="07C38707" w14:textId="6DBC7259" w:rsidR="00FD724F" w:rsidRPr="00853778" w:rsidRDefault="00FD724F" w:rsidP="00FD724F">
          <w:pPr>
            <w:pStyle w:val="Header"/>
            <w:jc w:val="center"/>
          </w:pPr>
        </w:p>
      </w:tc>
      <w:tc>
        <w:tcPr>
          <w:tcW w:w="3983" w:type="dxa"/>
          <w:vMerge w:val="restart"/>
        </w:tcPr>
        <w:p w14:paraId="731FBCC8" w14:textId="77777777" w:rsidR="00FD724F" w:rsidRPr="00853778" w:rsidRDefault="00FD724F" w:rsidP="00FD724F">
          <w:pPr>
            <w:pStyle w:val="Header"/>
            <w:jc w:val="center"/>
            <w:rPr>
              <w:b/>
              <w:sz w:val="40"/>
              <w:szCs w:val="40"/>
            </w:rPr>
          </w:pPr>
        </w:p>
        <w:p w14:paraId="239A2910" w14:textId="77777777" w:rsidR="00FD724F" w:rsidRPr="00691FE7" w:rsidRDefault="00FD724F" w:rsidP="00FD724F">
          <w:pPr>
            <w:pStyle w:val="Header"/>
            <w:jc w:val="center"/>
            <w:rPr>
              <w:rFonts w:ascii="Calibri" w:hAnsi="Calibri" w:cs="Calibri"/>
              <w:b/>
              <w:sz w:val="32"/>
              <w:szCs w:val="32"/>
            </w:rPr>
          </w:pPr>
          <w:r w:rsidRPr="00691FE7">
            <w:rPr>
              <w:rFonts w:ascii="Calibri" w:hAnsi="Calibri" w:cs="Calibri"/>
              <w:b/>
              <w:sz w:val="32"/>
              <w:szCs w:val="32"/>
              <w:lang w:val="nl-NL" w:eastAsia="it-IT"/>
            </w:rPr>
            <w:t>KVKK DOKÜMANI</w:t>
          </w:r>
        </w:p>
      </w:tc>
      <w:tc>
        <w:tcPr>
          <w:tcW w:w="1900" w:type="dxa"/>
        </w:tcPr>
        <w:p w14:paraId="6C260D92" w14:textId="77777777" w:rsidR="00FD724F" w:rsidRPr="00691FE7" w:rsidRDefault="00FD724F" w:rsidP="00FD724F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</w:rPr>
            <w:t xml:space="preserve">Doküman No </w:t>
          </w:r>
        </w:p>
      </w:tc>
      <w:tc>
        <w:tcPr>
          <w:tcW w:w="1488" w:type="dxa"/>
        </w:tcPr>
        <w:p w14:paraId="0AE3942D" w14:textId="717BAAA7" w:rsidR="00FD724F" w:rsidRPr="00691FE7" w:rsidRDefault="00FD724F" w:rsidP="00FD724F">
          <w:pPr>
            <w:pStyle w:val="Header"/>
            <w:rPr>
              <w:rFonts w:ascii="Calibri" w:hAnsi="Calibri" w:cs="Calibri"/>
              <w:sz w:val="20"/>
              <w:szCs w:val="20"/>
            </w:rPr>
          </w:pPr>
        </w:p>
      </w:tc>
    </w:tr>
    <w:tr w:rsidR="00FD724F" w:rsidRPr="00853778" w14:paraId="52D1319A" w14:textId="77777777" w:rsidTr="00935A91">
      <w:trPr>
        <w:trHeight w:val="311"/>
        <w:tblHeader/>
      </w:trPr>
      <w:tc>
        <w:tcPr>
          <w:tcW w:w="2127" w:type="dxa"/>
          <w:vMerge/>
        </w:tcPr>
        <w:p w14:paraId="5168AC27" w14:textId="77777777" w:rsidR="00FD724F" w:rsidRPr="00853778" w:rsidRDefault="00FD724F" w:rsidP="00FD724F">
          <w:pPr>
            <w:pStyle w:val="Header"/>
          </w:pPr>
        </w:p>
      </w:tc>
      <w:tc>
        <w:tcPr>
          <w:tcW w:w="3983" w:type="dxa"/>
          <w:vMerge/>
        </w:tcPr>
        <w:p w14:paraId="37A1222B" w14:textId="77777777" w:rsidR="00FD724F" w:rsidRPr="00853778" w:rsidRDefault="00FD724F" w:rsidP="00FD724F">
          <w:pPr>
            <w:pStyle w:val="Header"/>
          </w:pPr>
        </w:p>
      </w:tc>
      <w:tc>
        <w:tcPr>
          <w:tcW w:w="1900" w:type="dxa"/>
        </w:tcPr>
        <w:p w14:paraId="3BA8A8D5" w14:textId="77777777" w:rsidR="00FD724F" w:rsidRPr="00691FE7" w:rsidRDefault="00FD724F" w:rsidP="00FD724F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</w:rPr>
            <w:t>Yürürlük Tarihi</w:t>
          </w:r>
        </w:p>
      </w:tc>
      <w:tc>
        <w:tcPr>
          <w:tcW w:w="1488" w:type="dxa"/>
        </w:tcPr>
        <w:p w14:paraId="5061CBB8" w14:textId="77777777" w:rsidR="00FD724F" w:rsidRPr="00691FE7" w:rsidRDefault="00FD724F" w:rsidP="00FD724F">
          <w:pPr>
            <w:pStyle w:val="Header"/>
            <w:rPr>
              <w:rFonts w:ascii="Calibri" w:hAnsi="Calibri" w:cs="Calibri"/>
              <w:sz w:val="20"/>
              <w:szCs w:val="20"/>
            </w:rPr>
          </w:pPr>
        </w:p>
      </w:tc>
    </w:tr>
    <w:tr w:rsidR="00935A91" w:rsidRPr="00853778" w14:paraId="1C968FA1" w14:textId="77777777" w:rsidTr="00935A91">
      <w:trPr>
        <w:trHeight w:val="311"/>
        <w:tblHeader/>
      </w:trPr>
      <w:tc>
        <w:tcPr>
          <w:tcW w:w="2127" w:type="dxa"/>
          <w:vMerge/>
        </w:tcPr>
        <w:p w14:paraId="3E68C008" w14:textId="77777777" w:rsidR="00935A91" w:rsidRPr="00853778" w:rsidRDefault="00935A91" w:rsidP="00935A91">
          <w:pPr>
            <w:pStyle w:val="Header"/>
          </w:pPr>
        </w:p>
      </w:tc>
      <w:tc>
        <w:tcPr>
          <w:tcW w:w="3983" w:type="dxa"/>
          <w:vMerge/>
        </w:tcPr>
        <w:p w14:paraId="539BB9A3" w14:textId="77777777" w:rsidR="00935A91" w:rsidRPr="00853778" w:rsidRDefault="00935A91" w:rsidP="00935A91">
          <w:pPr>
            <w:pStyle w:val="Header"/>
          </w:pPr>
        </w:p>
      </w:tc>
      <w:tc>
        <w:tcPr>
          <w:tcW w:w="1900" w:type="dxa"/>
        </w:tcPr>
        <w:p w14:paraId="182D8E0A" w14:textId="77777777" w:rsidR="00935A91" w:rsidRPr="00691FE7" w:rsidRDefault="00935A91" w:rsidP="00935A91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</w:rPr>
            <w:t>Revizyon No/Tarihi</w:t>
          </w:r>
        </w:p>
      </w:tc>
      <w:tc>
        <w:tcPr>
          <w:tcW w:w="1488" w:type="dxa"/>
        </w:tcPr>
        <w:p w14:paraId="26AED7B9" w14:textId="77777777" w:rsidR="00935A91" w:rsidRPr="00691FE7" w:rsidRDefault="00935A91" w:rsidP="00935A91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  <w:lang w:val="nl-NL" w:eastAsia="it-IT"/>
            </w:rPr>
            <w:t>00</w:t>
          </w:r>
        </w:p>
      </w:tc>
    </w:tr>
    <w:tr w:rsidR="00935A91" w:rsidRPr="00853778" w14:paraId="02A5CA1A" w14:textId="77777777" w:rsidTr="00935A91">
      <w:trPr>
        <w:trHeight w:val="182"/>
        <w:tblHeader/>
      </w:trPr>
      <w:tc>
        <w:tcPr>
          <w:tcW w:w="2127" w:type="dxa"/>
          <w:vMerge/>
        </w:tcPr>
        <w:p w14:paraId="5710C889" w14:textId="77777777" w:rsidR="00935A91" w:rsidRPr="00853778" w:rsidRDefault="00935A91" w:rsidP="00935A91">
          <w:pPr>
            <w:pStyle w:val="Header"/>
          </w:pPr>
        </w:p>
      </w:tc>
      <w:tc>
        <w:tcPr>
          <w:tcW w:w="3983" w:type="dxa"/>
          <w:vMerge/>
        </w:tcPr>
        <w:p w14:paraId="39EA20B0" w14:textId="77777777" w:rsidR="00935A91" w:rsidRPr="00853778" w:rsidRDefault="00935A91" w:rsidP="00935A91">
          <w:pPr>
            <w:pStyle w:val="Header"/>
          </w:pPr>
        </w:p>
      </w:tc>
      <w:tc>
        <w:tcPr>
          <w:tcW w:w="1900" w:type="dxa"/>
        </w:tcPr>
        <w:p w14:paraId="65F4CF82" w14:textId="77777777" w:rsidR="00935A91" w:rsidRPr="00691FE7" w:rsidRDefault="00935A91" w:rsidP="00935A91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</w:rPr>
            <w:t>Sayfa</w:t>
          </w:r>
        </w:p>
      </w:tc>
      <w:tc>
        <w:tcPr>
          <w:tcW w:w="1488" w:type="dxa"/>
        </w:tcPr>
        <w:p w14:paraId="7BC9AAAE" w14:textId="77777777" w:rsidR="00935A91" w:rsidRPr="00691FE7" w:rsidRDefault="00935A91" w:rsidP="00935A91">
          <w:pPr>
            <w:pStyle w:val="Header"/>
            <w:rPr>
              <w:rFonts w:ascii="Calibri" w:hAnsi="Calibri" w:cs="Calibri"/>
              <w:sz w:val="20"/>
              <w:szCs w:val="20"/>
            </w:rPr>
          </w:pPr>
          <w:r w:rsidRPr="00691FE7">
            <w:rPr>
              <w:rFonts w:ascii="Calibri" w:hAnsi="Calibri" w:cs="Calibri"/>
              <w:sz w:val="20"/>
              <w:szCs w:val="20"/>
            </w:rPr>
            <w:fldChar w:fldCharType="begin"/>
          </w:r>
          <w:r w:rsidRPr="00691FE7">
            <w:rPr>
              <w:rFonts w:ascii="Calibri" w:hAnsi="Calibri" w:cs="Calibri"/>
              <w:sz w:val="20"/>
              <w:szCs w:val="20"/>
            </w:rPr>
            <w:instrText>PAGE  \* Arabic  \* MERGEFORMAT</w:instrText>
          </w:r>
          <w:r w:rsidRPr="00691FE7">
            <w:rPr>
              <w:rFonts w:ascii="Calibri" w:hAnsi="Calibri" w:cs="Calibri"/>
              <w:sz w:val="20"/>
              <w:szCs w:val="20"/>
            </w:rPr>
            <w:fldChar w:fldCharType="separate"/>
          </w:r>
          <w:r w:rsidR="00EA49AC">
            <w:rPr>
              <w:rFonts w:ascii="Calibri" w:hAnsi="Calibri" w:cs="Calibri"/>
              <w:noProof/>
              <w:sz w:val="20"/>
              <w:szCs w:val="20"/>
            </w:rPr>
            <w:t>1</w:t>
          </w:r>
          <w:r w:rsidRPr="00691FE7">
            <w:rPr>
              <w:rFonts w:ascii="Calibri" w:hAnsi="Calibri" w:cs="Calibri"/>
              <w:sz w:val="20"/>
              <w:szCs w:val="20"/>
            </w:rPr>
            <w:fldChar w:fldCharType="end"/>
          </w:r>
          <w:r w:rsidRPr="00691FE7">
            <w:rPr>
              <w:rFonts w:ascii="Calibri" w:hAnsi="Calibri" w:cs="Calibri"/>
              <w:sz w:val="20"/>
              <w:szCs w:val="20"/>
            </w:rPr>
            <w:t xml:space="preserve"> / </w:t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fldChar w:fldCharType="begin"/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instrText>NUMPAGES  \* Arabic  \* MERGEFORMAT</w:instrText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fldChar w:fldCharType="separate"/>
          </w:r>
          <w:r w:rsidR="00EA49AC">
            <w:rPr>
              <w:rFonts w:ascii="Calibri" w:hAnsi="Calibri" w:cs="Calibri"/>
              <w:noProof/>
              <w:sz w:val="20"/>
              <w:szCs w:val="20"/>
            </w:rPr>
            <w:t>5</w:t>
          </w:r>
          <w:r w:rsidRPr="00691FE7">
            <w:rPr>
              <w:rFonts w:ascii="Calibri" w:hAnsi="Calibri" w:cs="Calibri"/>
              <w:noProof/>
              <w:sz w:val="20"/>
              <w:szCs w:val="20"/>
            </w:rPr>
            <w:fldChar w:fldCharType="end"/>
          </w:r>
        </w:p>
      </w:tc>
    </w:tr>
    <w:tr w:rsidR="00935A91" w:rsidRPr="00853778" w14:paraId="6F689FD0" w14:textId="77777777" w:rsidTr="00935A91">
      <w:trPr>
        <w:trHeight w:val="360"/>
        <w:tblHeader/>
      </w:trPr>
      <w:tc>
        <w:tcPr>
          <w:tcW w:w="2127" w:type="dxa"/>
        </w:tcPr>
        <w:p w14:paraId="2D4708B6" w14:textId="77777777" w:rsidR="00935A91" w:rsidRPr="00323410" w:rsidRDefault="00935A91" w:rsidP="00935A91">
          <w:pPr>
            <w:pStyle w:val="Saptanm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ind w:right="572"/>
            <w:jc w:val="center"/>
            <w:rPr>
              <w:rFonts w:hint="eastAsia"/>
              <w:b/>
            </w:rPr>
          </w:pPr>
          <w:r w:rsidRPr="00323410">
            <w:rPr>
              <w:rFonts w:ascii="Calibri" w:hAnsi="Calibri" w:cs="Calibri"/>
              <w:b/>
              <w:bCs/>
              <w:lang w:val="de-DE"/>
            </w:rPr>
            <w:t>DÖKÜMAN ADI</w:t>
          </w:r>
        </w:p>
      </w:tc>
      <w:tc>
        <w:tcPr>
          <w:tcW w:w="7371" w:type="dxa"/>
          <w:gridSpan w:val="3"/>
        </w:tcPr>
        <w:p w14:paraId="1925E99E" w14:textId="2A8E5249" w:rsidR="00935A91" w:rsidRPr="00323410" w:rsidRDefault="00093153" w:rsidP="00935A91">
          <w:pPr>
            <w:pStyle w:val="Saptanm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ind w:right="232"/>
            <w:jc w:val="center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 xml:space="preserve">GÜRSU </w:t>
          </w:r>
          <w:r w:rsidR="00885749">
            <w:rPr>
              <w:rFonts w:ascii="Calibri" w:hAnsi="Calibri" w:cs="Calibri"/>
              <w:b/>
              <w:bCs/>
            </w:rPr>
            <w:t>BELEDİYESİ AR-GE MÜDÜRLÜĞÜ</w:t>
          </w:r>
        </w:p>
        <w:p w14:paraId="5E7FFF0E" w14:textId="7E0ABD87" w:rsidR="00935A91" w:rsidRPr="00323410" w:rsidRDefault="00885749" w:rsidP="00093153">
          <w:pPr>
            <w:pStyle w:val="Saptanm"/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372"/>
              <w:tab w:val="left" w:pos="7080"/>
              <w:tab w:val="left" w:pos="7788"/>
              <w:tab w:val="left" w:pos="8496"/>
              <w:tab w:val="left" w:pos="9204"/>
            </w:tabs>
            <w:ind w:right="572"/>
            <w:jc w:val="center"/>
            <w:rPr>
              <w:rFonts w:ascii="Calibri" w:eastAsia="Helvetica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 xml:space="preserve">MESLEKİ EĞİTİM KURS </w:t>
          </w:r>
          <w:r w:rsidR="002B5937">
            <w:rPr>
              <w:rFonts w:ascii="Calibri" w:hAnsi="Calibri" w:cs="Calibri"/>
              <w:b/>
              <w:bCs/>
            </w:rPr>
            <w:t>KAYDI</w:t>
          </w:r>
          <w:r w:rsidR="00935A91" w:rsidRPr="00323410">
            <w:rPr>
              <w:rFonts w:ascii="Calibri" w:eastAsia="Helvetica" w:hAnsi="Calibri" w:cs="Calibri"/>
              <w:b/>
              <w:bCs/>
            </w:rPr>
            <w:t xml:space="preserve"> </w:t>
          </w:r>
          <w:r w:rsidR="00935A91" w:rsidRPr="00323410">
            <w:rPr>
              <w:rFonts w:ascii="Calibri" w:hAnsi="Calibri" w:cs="Calibri"/>
              <w:b/>
              <w:bCs/>
            </w:rPr>
            <w:t>AYDINLATMA METNİ</w:t>
          </w:r>
        </w:p>
      </w:tc>
    </w:tr>
  </w:tbl>
  <w:p w14:paraId="1BC7E5B3" w14:textId="77777777" w:rsidR="00935A91" w:rsidRDefault="00935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664"/>
    <w:multiLevelType w:val="hybridMultilevel"/>
    <w:tmpl w:val="C516513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2F7"/>
    <w:multiLevelType w:val="hybridMultilevel"/>
    <w:tmpl w:val="39DABC74"/>
    <w:styleLink w:val="Maddeareti"/>
    <w:lvl w:ilvl="0" w:tplc="5C8821D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1" w:tplc="A9FE0C68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2" w:tplc="35A0CCA8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3" w:tplc="C494F606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4" w:tplc="D9F8830A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5" w:tplc="85F6D82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6" w:tplc="0D1C35F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7" w:tplc="BA7EECD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  <w:lvl w:ilvl="8" w:tplc="99F8660A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23131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2A8A337D"/>
    <w:multiLevelType w:val="hybridMultilevel"/>
    <w:tmpl w:val="C516513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420E0"/>
    <w:multiLevelType w:val="hybridMultilevel"/>
    <w:tmpl w:val="F0A6B7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4058C"/>
    <w:multiLevelType w:val="hybridMultilevel"/>
    <w:tmpl w:val="7BB6631A"/>
    <w:lvl w:ilvl="0" w:tplc="093A7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48E64CA"/>
    <w:multiLevelType w:val="hybridMultilevel"/>
    <w:tmpl w:val="B36E0410"/>
    <w:styleLink w:val="MaddearetiByk"/>
    <w:lvl w:ilvl="0" w:tplc="41E2E5A6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AE5A4B0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4548315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72E06B76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28DCF00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5A0E4EF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6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6E008A4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D8C2183E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62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466AA604">
      <w:start w:val="1"/>
      <w:numFmt w:val="bullet"/>
      <w:suff w:val="nothing"/>
      <w:lvlText w:val="·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firstLine="0"/>
      </w:pPr>
      <w:rPr>
        <w:rFonts w:ascii="Avenir Book" w:eastAsia="Avenir Book" w:hAnsi="Avenir Book" w:cs="Avenir Book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6" w15:restartNumberingAfterBreak="0">
    <w:nsid w:val="3E201891"/>
    <w:multiLevelType w:val="hybridMultilevel"/>
    <w:tmpl w:val="B36E0410"/>
    <w:numStyleLink w:val="MaddearetiByk"/>
  </w:abstractNum>
  <w:abstractNum w:abstractNumId="7" w15:restartNumberingAfterBreak="0">
    <w:nsid w:val="4D7B23C0"/>
    <w:multiLevelType w:val="hybridMultilevel"/>
    <w:tmpl w:val="86168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61456"/>
    <w:multiLevelType w:val="hybridMultilevel"/>
    <w:tmpl w:val="B83A21C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913011"/>
    <w:multiLevelType w:val="hybridMultilevel"/>
    <w:tmpl w:val="8A44C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130B29"/>
    <w:multiLevelType w:val="hybridMultilevel"/>
    <w:tmpl w:val="C516513E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E1F60"/>
    <w:multiLevelType w:val="hybridMultilevel"/>
    <w:tmpl w:val="C9A2C0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9201623">
    <w:abstractNumId w:val="5"/>
  </w:num>
  <w:num w:numId="2" w16cid:durableId="580989182">
    <w:abstractNumId w:val="6"/>
  </w:num>
  <w:num w:numId="3" w16cid:durableId="1714571995">
    <w:abstractNumId w:val="6"/>
    <w:lvlOverride w:ilvl="0">
      <w:lvl w:ilvl="0" w:tplc="63FE810A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 w:tplc="C98A7222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5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 w:tplc="E2BA7FE8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53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 w:tplc="6FA4462A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71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 w:tplc="365012E0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89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 w:tplc="82F8D5DE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7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 w:tplc="1C344A94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5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 w:tplc="91842340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43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 w:tplc="BBAEB934">
        <w:start w:val="1"/>
        <w:numFmt w:val="bullet"/>
        <w:suff w:val="nothing"/>
        <w:lvlText w:val="·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611" w:hanging="58"/>
        </w:pPr>
        <w:rPr>
          <w:rFonts w:ascii="Avenir Book" w:eastAsia="Avenir Book" w:hAnsi="Avenir Book" w:cs="Avenir Book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  <w:num w:numId="4" w16cid:durableId="1365247566">
    <w:abstractNumId w:val="8"/>
  </w:num>
  <w:num w:numId="5" w16cid:durableId="259879633">
    <w:abstractNumId w:val="1"/>
  </w:num>
  <w:num w:numId="6" w16cid:durableId="581835717">
    <w:abstractNumId w:val="11"/>
  </w:num>
  <w:num w:numId="7" w16cid:durableId="1953129983">
    <w:abstractNumId w:val="7"/>
  </w:num>
  <w:num w:numId="8" w16cid:durableId="1536381778">
    <w:abstractNumId w:val="10"/>
  </w:num>
  <w:num w:numId="9" w16cid:durableId="694187014">
    <w:abstractNumId w:val="3"/>
  </w:num>
  <w:num w:numId="10" w16cid:durableId="520824385">
    <w:abstractNumId w:val="0"/>
  </w:num>
  <w:num w:numId="11" w16cid:durableId="85425324">
    <w:abstractNumId w:val="2"/>
  </w:num>
  <w:num w:numId="12" w16cid:durableId="50731403">
    <w:abstractNumId w:val="4"/>
  </w:num>
  <w:num w:numId="13" w16cid:durableId="1105998711">
    <w:abstractNumId w:val="7"/>
  </w:num>
  <w:num w:numId="14" w16cid:durableId="775300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14"/>
    <w:rsid w:val="000047FA"/>
    <w:rsid w:val="000574B6"/>
    <w:rsid w:val="00093153"/>
    <w:rsid w:val="00093D65"/>
    <w:rsid w:val="0009469C"/>
    <w:rsid w:val="000D5607"/>
    <w:rsid w:val="000F682B"/>
    <w:rsid w:val="001067D3"/>
    <w:rsid w:val="00115727"/>
    <w:rsid w:val="00117B0F"/>
    <w:rsid w:val="0012136E"/>
    <w:rsid w:val="00133F5A"/>
    <w:rsid w:val="001344D8"/>
    <w:rsid w:val="00183512"/>
    <w:rsid w:val="001A1986"/>
    <w:rsid w:val="001C1987"/>
    <w:rsid w:val="001D358D"/>
    <w:rsid w:val="001D3B2A"/>
    <w:rsid w:val="001D7873"/>
    <w:rsid w:val="001F0CC8"/>
    <w:rsid w:val="001F176C"/>
    <w:rsid w:val="00224C49"/>
    <w:rsid w:val="00226712"/>
    <w:rsid w:val="0027361F"/>
    <w:rsid w:val="00274A54"/>
    <w:rsid w:val="00290934"/>
    <w:rsid w:val="00293A32"/>
    <w:rsid w:val="002B5937"/>
    <w:rsid w:val="002C2E33"/>
    <w:rsid w:val="002C5EA1"/>
    <w:rsid w:val="002D0A99"/>
    <w:rsid w:val="002D5183"/>
    <w:rsid w:val="003143E9"/>
    <w:rsid w:val="00323410"/>
    <w:rsid w:val="00345CC2"/>
    <w:rsid w:val="0035715F"/>
    <w:rsid w:val="00372F4C"/>
    <w:rsid w:val="003B5934"/>
    <w:rsid w:val="003B5B30"/>
    <w:rsid w:val="003E0356"/>
    <w:rsid w:val="003E29AC"/>
    <w:rsid w:val="003E62BD"/>
    <w:rsid w:val="003F0682"/>
    <w:rsid w:val="004103E4"/>
    <w:rsid w:val="00410814"/>
    <w:rsid w:val="00421D3F"/>
    <w:rsid w:val="00440A45"/>
    <w:rsid w:val="004673DD"/>
    <w:rsid w:val="00473A91"/>
    <w:rsid w:val="00482EDD"/>
    <w:rsid w:val="004A2FB8"/>
    <w:rsid w:val="004B16E4"/>
    <w:rsid w:val="004B7B47"/>
    <w:rsid w:val="004E3185"/>
    <w:rsid w:val="00520AD1"/>
    <w:rsid w:val="0052412F"/>
    <w:rsid w:val="00527130"/>
    <w:rsid w:val="00530348"/>
    <w:rsid w:val="00532B48"/>
    <w:rsid w:val="00544B0A"/>
    <w:rsid w:val="005578E7"/>
    <w:rsid w:val="00560683"/>
    <w:rsid w:val="005874DD"/>
    <w:rsid w:val="005A7893"/>
    <w:rsid w:val="005B2F84"/>
    <w:rsid w:val="005B7965"/>
    <w:rsid w:val="005C269B"/>
    <w:rsid w:val="005D0EA4"/>
    <w:rsid w:val="005E0232"/>
    <w:rsid w:val="005E3D7E"/>
    <w:rsid w:val="005E782A"/>
    <w:rsid w:val="00603BAC"/>
    <w:rsid w:val="00605FA9"/>
    <w:rsid w:val="00637AE9"/>
    <w:rsid w:val="00647348"/>
    <w:rsid w:val="00667294"/>
    <w:rsid w:val="006673BC"/>
    <w:rsid w:val="00674330"/>
    <w:rsid w:val="00674421"/>
    <w:rsid w:val="00687901"/>
    <w:rsid w:val="0068796E"/>
    <w:rsid w:val="006962A2"/>
    <w:rsid w:val="00697F6C"/>
    <w:rsid w:val="00704377"/>
    <w:rsid w:val="00714E4D"/>
    <w:rsid w:val="00760370"/>
    <w:rsid w:val="007624DC"/>
    <w:rsid w:val="0077602F"/>
    <w:rsid w:val="0078307B"/>
    <w:rsid w:val="007A045C"/>
    <w:rsid w:val="007A6B94"/>
    <w:rsid w:val="007B484A"/>
    <w:rsid w:val="007C7517"/>
    <w:rsid w:val="007D05D9"/>
    <w:rsid w:val="007D6CF1"/>
    <w:rsid w:val="007E0148"/>
    <w:rsid w:val="007E32F8"/>
    <w:rsid w:val="007F0CEE"/>
    <w:rsid w:val="00826E72"/>
    <w:rsid w:val="008324AD"/>
    <w:rsid w:val="00837654"/>
    <w:rsid w:val="008564A6"/>
    <w:rsid w:val="008603A1"/>
    <w:rsid w:val="0086637E"/>
    <w:rsid w:val="00874085"/>
    <w:rsid w:val="00880DA6"/>
    <w:rsid w:val="00885749"/>
    <w:rsid w:val="008B77CF"/>
    <w:rsid w:val="008C2063"/>
    <w:rsid w:val="009034F7"/>
    <w:rsid w:val="00905AA2"/>
    <w:rsid w:val="00935A91"/>
    <w:rsid w:val="00942E64"/>
    <w:rsid w:val="00947EF1"/>
    <w:rsid w:val="009A1EED"/>
    <w:rsid w:val="009B6490"/>
    <w:rsid w:val="009E7C1A"/>
    <w:rsid w:val="009F0B44"/>
    <w:rsid w:val="009F0E46"/>
    <w:rsid w:val="009F4B09"/>
    <w:rsid w:val="00A12A9F"/>
    <w:rsid w:val="00A13B40"/>
    <w:rsid w:val="00A2600B"/>
    <w:rsid w:val="00A31BDF"/>
    <w:rsid w:val="00A46F3F"/>
    <w:rsid w:val="00A53410"/>
    <w:rsid w:val="00A60E29"/>
    <w:rsid w:val="00A67D01"/>
    <w:rsid w:val="00A736A9"/>
    <w:rsid w:val="00A82FDF"/>
    <w:rsid w:val="00A83487"/>
    <w:rsid w:val="00AA7911"/>
    <w:rsid w:val="00AB7082"/>
    <w:rsid w:val="00AB731F"/>
    <w:rsid w:val="00AD0A49"/>
    <w:rsid w:val="00AE5A78"/>
    <w:rsid w:val="00AE74C7"/>
    <w:rsid w:val="00AF4538"/>
    <w:rsid w:val="00AF70C4"/>
    <w:rsid w:val="00B0091C"/>
    <w:rsid w:val="00B14829"/>
    <w:rsid w:val="00B30D49"/>
    <w:rsid w:val="00B42C78"/>
    <w:rsid w:val="00B558F6"/>
    <w:rsid w:val="00B85EBE"/>
    <w:rsid w:val="00C04787"/>
    <w:rsid w:val="00C22ECA"/>
    <w:rsid w:val="00C47FD1"/>
    <w:rsid w:val="00C56318"/>
    <w:rsid w:val="00C71679"/>
    <w:rsid w:val="00C9509E"/>
    <w:rsid w:val="00CA2FFE"/>
    <w:rsid w:val="00CC1FBD"/>
    <w:rsid w:val="00CD62AD"/>
    <w:rsid w:val="00CE6668"/>
    <w:rsid w:val="00CF0AAF"/>
    <w:rsid w:val="00CF1ADA"/>
    <w:rsid w:val="00D20805"/>
    <w:rsid w:val="00D20A3E"/>
    <w:rsid w:val="00D44A41"/>
    <w:rsid w:val="00D471E6"/>
    <w:rsid w:val="00D51BA7"/>
    <w:rsid w:val="00D5202F"/>
    <w:rsid w:val="00D530E9"/>
    <w:rsid w:val="00D54CF6"/>
    <w:rsid w:val="00D65430"/>
    <w:rsid w:val="00D769BE"/>
    <w:rsid w:val="00D975C4"/>
    <w:rsid w:val="00DB7FD9"/>
    <w:rsid w:val="00DF0497"/>
    <w:rsid w:val="00E12C16"/>
    <w:rsid w:val="00E31D49"/>
    <w:rsid w:val="00E378DB"/>
    <w:rsid w:val="00E5271F"/>
    <w:rsid w:val="00E5583B"/>
    <w:rsid w:val="00E5621C"/>
    <w:rsid w:val="00E73468"/>
    <w:rsid w:val="00E73634"/>
    <w:rsid w:val="00E92398"/>
    <w:rsid w:val="00EA49AC"/>
    <w:rsid w:val="00EB7B2F"/>
    <w:rsid w:val="00EE4B7D"/>
    <w:rsid w:val="00EE7716"/>
    <w:rsid w:val="00EF0410"/>
    <w:rsid w:val="00F027F3"/>
    <w:rsid w:val="00F1258F"/>
    <w:rsid w:val="00F1734E"/>
    <w:rsid w:val="00F320F3"/>
    <w:rsid w:val="00F3287B"/>
    <w:rsid w:val="00F37659"/>
    <w:rsid w:val="00F42AE2"/>
    <w:rsid w:val="00F45EFD"/>
    <w:rsid w:val="00F53A97"/>
    <w:rsid w:val="00F56776"/>
    <w:rsid w:val="00F82DCA"/>
    <w:rsid w:val="00FA27A7"/>
    <w:rsid w:val="00FB19FC"/>
    <w:rsid w:val="00FB2838"/>
    <w:rsid w:val="00FC595E"/>
    <w:rsid w:val="00FC5F60"/>
    <w:rsid w:val="00FD0785"/>
    <w:rsid w:val="00FD363E"/>
    <w:rsid w:val="00FD47B0"/>
    <w:rsid w:val="00FD724F"/>
    <w:rsid w:val="00FF4FD9"/>
    <w:rsid w:val="00F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3856C"/>
  <w15:docId w15:val="{365D1CFD-D65E-2344-A3C0-EF322FA9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76" w:lineRule="auto"/>
      <w:outlineLvl w:val="0"/>
    </w:pPr>
    <w:rPr>
      <w:rFonts w:asciiTheme="majorHAnsi" w:eastAsiaTheme="majorEastAsia" w:hAnsiTheme="majorHAnsi" w:cstheme="majorBidi"/>
      <w:b/>
      <w:bCs/>
      <w:sz w:val="30"/>
      <w:szCs w:val="28"/>
      <w:bdr w:val="none" w:sz="0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76" w:lineRule="auto"/>
      <w:outlineLvl w:val="1"/>
    </w:pPr>
    <w:rPr>
      <w:rFonts w:asciiTheme="majorHAnsi" w:eastAsiaTheme="majorEastAsia" w:hAnsiTheme="majorHAnsi" w:cstheme="majorBidi"/>
      <w:b/>
      <w:bCs/>
      <w:sz w:val="28"/>
      <w:szCs w:val="26"/>
      <w:bdr w:val="none" w:sz="0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00A2FF" w:themeColor="accent1"/>
      <w:sz w:val="22"/>
      <w:szCs w:val="22"/>
      <w:bdr w:val="none" w:sz="0" w:space="0" w:color="aut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A2FF" w:themeColor="accent1"/>
      <w:sz w:val="22"/>
      <w:szCs w:val="22"/>
      <w:bdr w:val="none" w:sz="0" w:space="0" w:color="aut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4"/>
    </w:pPr>
    <w:rPr>
      <w:rFonts w:asciiTheme="majorHAnsi" w:eastAsiaTheme="majorEastAsia" w:hAnsiTheme="majorHAnsi" w:cstheme="majorBidi"/>
      <w:color w:val="00507F" w:themeColor="accent1" w:themeShade="7F"/>
      <w:sz w:val="22"/>
      <w:szCs w:val="22"/>
      <w:bdr w:val="none" w:sz="0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507F" w:themeColor="accent1" w:themeShade="7F"/>
      <w:sz w:val="22"/>
      <w:szCs w:val="22"/>
      <w:bdr w:val="none" w:sz="0" w:space="0" w:color="auto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bdr w:val="none" w:sz="0" w:space="0" w:color="auto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068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aptanm">
    <w:name w:val="Saptanmış"/>
    <w:rPr>
      <w:rFonts w:ascii="Helvetica Neue" w:hAnsi="Helvetica Neue" w:cs="Arial Unicode MS"/>
      <w:color w:val="000000"/>
      <w:sz w:val="22"/>
      <w:szCs w:val="22"/>
    </w:rPr>
  </w:style>
  <w:style w:type="numbering" w:customStyle="1" w:styleId="MaddearetiByk">
    <w:name w:val="Madde İşareti Büyük"/>
    <w:pPr>
      <w:numPr>
        <w:numId w:val="1"/>
      </w:numPr>
    </w:pPr>
  </w:style>
  <w:style w:type="paragraph" w:customStyle="1" w:styleId="TabloStili2">
    <w:name w:val="Tablo Stili 2"/>
    <w:rPr>
      <w:rFonts w:ascii="Helvetica Neue" w:eastAsia="Helvetica Neue" w:hAnsi="Helvetica Neue" w:cs="Helvetica Neue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1F176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76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F17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76C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24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rsaylanParagrafYazTipi1">
    <w:name w:val="Varsayılan Paragraf Yazı Tipi1"/>
    <w:rsid w:val="00C71679"/>
  </w:style>
  <w:style w:type="numbering" w:customStyle="1" w:styleId="Maddeareti">
    <w:name w:val="Madde İşareti"/>
    <w:rsid w:val="00CF0AAF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F82D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uiPriority w:val="9"/>
    <w:rsid w:val="00560683"/>
    <w:rPr>
      <w:rFonts w:asciiTheme="majorHAnsi" w:eastAsiaTheme="majorEastAsia" w:hAnsiTheme="majorHAnsi" w:cstheme="majorBidi"/>
      <w:b/>
      <w:bCs/>
      <w:sz w:val="30"/>
      <w:szCs w:val="28"/>
      <w:bdr w:val="none" w:sz="0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60683"/>
    <w:rPr>
      <w:rFonts w:asciiTheme="majorHAnsi" w:eastAsiaTheme="majorEastAsia" w:hAnsiTheme="majorHAnsi" w:cstheme="majorBidi"/>
      <w:b/>
      <w:bCs/>
      <w:sz w:val="28"/>
      <w:szCs w:val="26"/>
      <w:bdr w:val="none" w:sz="0" w:space="0" w:color="auto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560683"/>
    <w:rPr>
      <w:rFonts w:asciiTheme="majorHAnsi" w:eastAsiaTheme="majorEastAsia" w:hAnsiTheme="majorHAnsi" w:cstheme="majorBidi"/>
      <w:b/>
      <w:bCs/>
      <w:color w:val="00A2FF" w:themeColor="accent1"/>
      <w:sz w:val="22"/>
      <w:szCs w:val="22"/>
      <w:bdr w:val="none" w:sz="0" w:space="0" w:color="auto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0683"/>
    <w:rPr>
      <w:rFonts w:asciiTheme="majorHAnsi" w:eastAsiaTheme="majorEastAsia" w:hAnsiTheme="majorHAnsi" w:cstheme="majorBidi"/>
      <w:b/>
      <w:bCs/>
      <w:i/>
      <w:iCs/>
      <w:color w:val="00A2FF" w:themeColor="accent1"/>
      <w:sz w:val="22"/>
      <w:szCs w:val="22"/>
      <w:bdr w:val="none" w:sz="0" w:space="0" w:color="auto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683"/>
    <w:rPr>
      <w:rFonts w:asciiTheme="majorHAnsi" w:eastAsiaTheme="majorEastAsia" w:hAnsiTheme="majorHAnsi" w:cstheme="majorBidi"/>
      <w:color w:val="00507F" w:themeColor="accent1" w:themeShade="7F"/>
      <w:sz w:val="22"/>
      <w:szCs w:val="22"/>
      <w:bdr w:val="none" w:sz="0" w:space="0" w:color="auto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683"/>
    <w:rPr>
      <w:rFonts w:asciiTheme="majorHAnsi" w:eastAsiaTheme="majorEastAsia" w:hAnsiTheme="majorHAnsi" w:cstheme="majorBidi"/>
      <w:i/>
      <w:iCs/>
      <w:color w:val="00507F" w:themeColor="accent1" w:themeShade="7F"/>
      <w:sz w:val="22"/>
      <w:szCs w:val="22"/>
      <w:bdr w:val="none" w:sz="0" w:space="0" w:color="auto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68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bdr w:val="none" w:sz="0" w:space="0" w:color="auto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683"/>
    <w:rPr>
      <w:rFonts w:asciiTheme="majorHAnsi" w:eastAsiaTheme="majorEastAsia" w:hAnsiTheme="majorHAnsi" w:cstheme="majorBidi"/>
      <w:color w:val="404040" w:themeColor="text1" w:themeTint="BF"/>
      <w:bdr w:val="none" w:sz="0" w:space="0" w:color="auto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683"/>
    <w:rPr>
      <w:rFonts w:asciiTheme="majorHAnsi" w:eastAsiaTheme="majorEastAsia" w:hAnsiTheme="majorHAnsi" w:cstheme="majorBidi"/>
      <w:i/>
      <w:iCs/>
      <w:color w:val="404040" w:themeColor="text1" w:themeTint="BF"/>
      <w:bdr w:val="none" w:sz="0" w:space="0" w:color="auto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Theme="minorHAnsi" w:hAnsi="Tahoma" w:cs="Tahoma"/>
      <w:sz w:val="16"/>
      <w:szCs w:val="16"/>
      <w:bdr w:val="none" w:sz="0" w:space="0" w:color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683"/>
    <w:rPr>
      <w:rFonts w:ascii="Tahoma" w:eastAsiaTheme="minorHAnsi" w:hAnsi="Tahoma" w:cs="Tahoma"/>
      <w:sz w:val="16"/>
      <w:szCs w:val="16"/>
      <w:bdr w:val="none" w:sz="0" w:space="0" w:color="auto"/>
      <w:lang w:eastAsia="en-US"/>
    </w:rPr>
  </w:style>
  <w:style w:type="paragraph" w:styleId="NoSpacing">
    <w:name w:val="No Spacing"/>
    <w:uiPriority w:val="1"/>
    <w:qFormat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apple-converted-space">
    <w:name w:val="apple-converted-space"/>
    <w:basedOn w:val="DefaultParagraphFont"/>
    <w:rsid w:val="00560683"/>
  </w:style>
  <w:style w:type="paragraph" w:styleId="TOC1">
    <w:name w:val="toc 1"/>
    <w:basedOn w:val="Normal"/>
    <w:next w:val="Normal"/>
    <w:autoRedefine/>
    <w:uiPriority w:val="39"/>
    <w:unhideWhenUsed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TOC2">
    <w:name w:val="toc 2"/>
    <w:basedOn w:val="Normal"/>
    <w:next w:val="Normal"/>
    <w:autoRedefine/>
    <w:uiPriority w:val="39"/>
    <w:unhideWhenUsed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220"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TOC3">
    <w:name w:val="toc 3"/>
    <w:basedOn w:val="Normal"/>
    <w:next w:val="Normal"/>
    <w:autoRedefine/>
    <w:uiPriority w:val="39"/>
    <w:unhideWhenUsed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76" w:lineRule="auto"/>
      <w:ind w:left="440"/>
    </w:pPr>
    <w:rPr>
      <w:rFonts w:asciiTheme="minorHAnsi" w:eastAsiaTheme="minorHAnsi" w:hAnsiTheme="minorHAnsi" w:cstheme="minorBidi"/>
      <w:szCs w:val="22"/>
      <w:bdr w:val="none" w:sz="0" w:space="0" w:color="auto"/>
    </w:rPr>
  </w:style>
  <w:style w:type="paragraph" w:styleId="NormalWeb">
    <w:name w:val="Normal (Web)"/>
    <w:basedOn w:val="Normal"/>
    <w:uiPriority w:val="99"/>
    <w:unhideWhenUsed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tr-TR"/>
    </w:rPr>
  </w:style>
  <w:style w:type="paragraph" w:customStyle="1" w:styleId="Stil">
    <w:name w:val="Stil"/>
    <w:rsid w:val="0056068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sz w:val="24"/>
      <w:szCs w:val="24"/>
      <w:bdr w:val="none" w:sz="0" w:space="0" w:color="auto"/>
    </w:rPr>
  </w:style>
  <w:style w:type="character" w:customStyle="1" w:styleId="mw-headline">
    <w:name w:val="mw-headline"/>
    <w:rsid w:val="00560683"/>
  </w:style>
  <w:style w:type="character" w:customStyle="1" w:styleId="selectionindex">
    <w:name w:val="selection_index"/>
    <w:rsid w:val="00560683"/>
  </w:style>
  <w:style w:type="character" w:styleId="Strong">
    <w:name w:val="Strong"/>
    <w:basedOn w:val="DefaultParagraphFont"/>
    <w:uiPriority w:val="22"/>
    <w:qFormat/>
    <w:rsid w:val="00560683"/>
    <w:rPr>
      <w:b/>
      <w:bCs/>
    </w:rPr>
  </w:style>
  <w:style w:type="paragraph" w:customStyle="1" w:styleId="Default">
    <w:name w:val="Default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table" w:styleId="TableGridLight">
    <w:name w:val="Grid Table Light"/>
    <w:basedOn w:val="TableNormal"/>
    <w:uiPriority w:val="40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60683"/>
    <w:rPr>
      <w:color w:val="954F72"/>
      <w:u w:val="single"/>
    </w:rPr>
  </w:style>
  <w:style w:type="paragraph" w:customStyle="1" w:styleId="msonormal0">
    <w:name w:val="msonormal"/>
    <w:basedOn w:val="Normal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tr-TR"/>
    </w:rPr>
  </w:style>
  <w:style w:type="paragraph" w:customStyle="1" w:styleId="xl65">
    <w:name w:val="xl65"/>
    <w:basedOn w:val="Normal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66">
    <w:name w:val="xl66"/>
    <w:basedOn w:val="Normal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67">
    <w:name w:val="xl67"/>
    <w:basedOn w:val="Normal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68">
    <w:name w:val="xl68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bdr w:val="none" w:sz="0" w:space="0" w:color="auto"/>
      <w:lang w:eastAsia="tr-TR"/>
    </w:rPr>
  </w:style>
  <w:style w:type="paragraph" w:customStyle="1" w:styleId="xl69">
    <w:name w:val="xl69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70">
    <w:name w:val="xl70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71">
    <w:name w:val="xl71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72">
    <w:name w:val="xl72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73">
    <w:name w:val="xl73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74">
    <w:name w:val="xl74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75">
    <w:name w:val="xl75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bdr w:val="none" w:sz="0" w:space="0" w:color="auto"/>
      <w:lang w:eastAsia="tr-TR"/>
    </w:rPr>
  </w:style>
  <w:style w:type="paragraph" w:customStyle="1" w:styleId="xl76">
    <w:name w:val="xl76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bdr w:val="none" w:sz="0" w:space="0" w:color="auto"/>
      <w:lang w:eastAsia="tr-TR"/>
    </w:rPr>
  </w:style>
  <w:style w:type="paragraph" w:customStyle="1" w:styleId="xl77">
    <w:name w:val="xl77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18"/>
      <w:szCs w:val="18"/>
      <w:bdr w:val="none" w:sz="0" w:space="0" w:color="auto"/>
      <w:lang w:eastAsia="tr-TR"/>
    </w:rPr>
  </w:style>
  <w:style w:type="paragraph" w:customStyle="1" w:styleId="xl78">
    <w:name w:val="xl78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79">
    <w:name w:val="xl79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80">
    <w:name w:val="xl80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bdr w:val="none" w:sz="0" w:space="0" w:color="auto"/>
      <w:lang w:eastAsia="tr-TR"/>
    </w:rPr>
  </w:style>
  <w:style w:type="paragraph" w:customStyle="1" w:styleId="xl81">
    <w:name w:val="xl81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18"/>
      <w:szCs w:val="18"/>
      <w:bdr w:val="none" w:sz="0" w:space="0" w:color="auto"/>
      <w:lang w:eastAsia="tr-TR"/>
    </w:rPr>
  </w:style>
  <w:style w:type="paragraph" w:customStyle="1" w:styleId="xl82">
    <w:name w:val="xl82"/>
    <w:basedOn w:val="Normal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color w:val="FF0000"/>
      <w:sz w:val="18"/>
      <w:szCs w:val="18"/>
      <w:bdr w:val="none" w:sz="0" w:space="0" w:color="auto"/>
      <w:lang w:eastAsia="tr-TR"/>
    </w:rPr>
  </w:style>
  <w:style w:type="paragraph" w:customStyle="1" w:styleId="xl83">
    <w:name w:val="xl83"/>
    <w:basedOn w:val="Normal"/>
    <w:rsid w:val="0056068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84">
    <w:name w:val="xl84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top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85">
    <w:name w:val="xl85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sz w:val="18"/>
      <w:szCs w:val="18"/>
      <w:bdr w:val="none" w:sz="0" w:space="0" w:color="auto"/>
      <w:lang w:eastAsia="tr-TR"/>
    </w:rPr>
  </w:style>
  <w:style w:type="paragraph" w:customStyle="1" w:styleId="xl86">
    <w:name w:val="xl86"/>
    <w:basedOn w:val="Normal"/>
    <w:rsid w:val="005606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D9D9D9"/>
      <w:spacing w:before="100" w:beforeAutospacing="1" w:after="100" w:afterAutospacing="1"/>
      <w:textAlignment w:val="center"/>
    </w:pPr>
    <w:rPr>
      <w:rFonts w:eastAsia="Times New Roman"/>
      <w:b/>
      <w:bCs/>
      <w:sz w:val="18"/>
      <w:szCs w:val="18"/>
      <w:bdr w:val="none" w:sz="0" w:space="0" w:color="auto"/>
      <w:lang w:eastAsia="tr-TR"/>
    </w:rPr>
  </w:style>
  <w:style w:type="character" w:customStyle="1" w:styleId="downloadlinklink">
    <w:name w:val="downloadlinklink"/>
    <w:basedOn w:val="DefaultParagraphFont"/>
    <w:rsid w:val="00560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4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2764C3-F4C1-41C9-BAF9-DAA56B5A4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761</Words>
  <Characters>5642</Characters>
  <Application>Microsoft Office Word</Application>
  <DocSecurity>0</DocSecurity>
  <Lines>148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Ahmet ÖZÇAM</dc:creator>
  <cp:lastModifiedBy>Ahmet Ozcam</cp:lastModifiedBy>
  <cp:revision>18</cp:revision>
  <dcterms:created xsi:type="dcterms:W3CDTF">2026-02-12T08:42:00Z</dcterms:created>
  <dcterms:modified xsi:type="dcterms:W3CDTF">2026-02-19T13:52:00Z</dcterms:modified>
</cp:coreProperties>
</file>